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EC" w:rsidRPr="009170EC" w:rsidRDefault="009170EC" w:rsidP="00C23E2F">
      <w:pPr>
        <w:spacing w:line="240" w:lineRule="auto"/>
        <w:jc w:val="center"/>
        <w:rPr>
          <w:rFonts w:ascii="Times New Roman" w:hAnsi="Times New Roman" w:cs="Times New Roman"/>
          <w:b/>
          <w:sz w:val="28"/>
          <w:szCs w:val="28"/>
          <w:lang w:val="kk-KZ"/>
        </w:rPr>
      </w:pPr>
      <w:bookmarkStart w:id="0" w:name="_GoBack"/>
      <w:r w:rsidRPr="009170EC">
        <w:rPr>
          <w:rFonts w:ascii="Times New Roman" w:hAnsi="Times New Roman" w:cs="Times New Roman"/>
          <w:b/>
          <w:sz w:val="28"/>
          <w:szCs w:val="28"/>
        </w:rPr>
        <w:t xml:space="preserve">ХИМИЯЛЫҚ РЕАГЕНТТЕР АРҚЫЛЫ </w:t>
      </w:r>
      <w:proofErr w:type="gramStart"/>
      <w:r w:rsidRPr="009170EC">
        <w:rPr>
          <w:rFonts w:ascii="Times New Roman" w:hAnsi="Times New Roman" w:cs="Times New Roman"/>
          <w:b/>
          <w:sz w:val="28"/>
          <w:szCs w:val="28"/>
        </w:rPr>
        <w:t>СУ-М</w:t>
      </w:r>
      <w:proofErr w:type="gramEnd"/>
      <w:r w:rsidRPr="009170EC">
        <w:rPr>
          <w:rFonts w:ascii="Times New Roman" w:hAnsi="Times New Roman" w:cs="Times New Roman"/>
          <w:b/>
          <w:sz w:val="28"/>
          <w:szCs w:val="28"/>
        </w:rPr>
        <w:t>ҰНАЙ ЭМУЛЬСИЯЛАРЫН БӨЛУ ЕРЕКШЕЛІКТЕРІ</w:t>
      </w:r>
    </w:p>
    <w:p w:rsidR="009170EC" w:rsidRPr="009170EC" w:rsidRDefault="009170EC" w:rsidP="00C23E2F">
      <w:pPr>
        <w:spacing w:before="40" w:after="40" w:line="240" w:lineRule="auto"/>
        <w:jc w:val="both"/>
        <w:rPr>
          <w:rFonts w:ascii="Times New Roman" w:hAnsi="Times New Roman" w:cs="Times New Roman"/>
          <w:sz w:val="28"/>
          <w:szCs w:val="28"/>
          <w:lang w:val="kk-KZ"/>
        </w:rPr>
      </w:pPr>
      <w:r w:rsidRPr="009170EC">
        <w:rPr>
          <w:rFonts w:ascii="Times New Roman" w:hAnsi="Times New Roman" w:cs="Times New Roman"/>
          <w:sz w:val="28"/>
          <w:szCs w:val="28"/>
          <w:lang w:val="kk-KZ"/>
        </w:rPr>
        <w:t>Газ және мұнай ұңғымаларынан алынатын өнімдерде қабаттық сулар, ілеспе (мұнай) газ, сондай - ақ механикалық қоспалардың қатты бөлшектері (тау жыныстары, қатайтылған цемент) болады .</w:t>
      </w:r>
    </w:p>
    <w:p w:rsidR="009170EC" w:rsidRPr="009170EC" w:rsidRDefault="009170EC" w:rsidP="00C23E2F">
      <w:pPr>
        <w:spacing w:line="240" w:lineRule="auto"/>
        <w:jc w:val="both"/>
        <w:rPr>
          <w:rFonts w:ascii="Times New Roman" w:hAnsi="Times New Roman" w:cs="Times New Roman"/>
          <w:sz w:val="28"/>
          <w:szCs w:val="28"/>
          <w:lang w:val="kk-KZ"/>
        </w:rPr>
      </w:pPr>
      <w:r w:rsidRPr="009170EC">
        <w:rPr>
          <w:rFonts w:ascii="Times New Roman" w:hAnsi="Times New Roman" w:cs="Times New Roman"/>
          <w:sz w:val="28"/>
          <w:szCs w:val="28"/>
          <w:lang w:val="kk-KZ"/>
        </w:rPr>
        <w:tab/>
        <w:t xml:space="preserve">Мұнаймен дисперсті жүйені құрайтын қабат суларында минералды тұздар ериді, олардың құрамындағы мұнай көбінесе 2000 - 3000 мг/л жетеді және кейде 0,4-0,3% дейін жетеді. Мұнайдағы қабат суының көп бөлігі мұнай кен орындарын пайдаланудың соңғы сатысында болады, бұл жағдайда судың мөлшері 80-90 %, ге жетуі мүмкін, бұл шамамен </w:t>
      </w:r>
      <w:r>
        <w:rPr>
          <w:rFonts w:ascii="Times New Roman" w:hAnsi="Times New Roman" w:cs="Times New Roman"/>
          <w:sz w:val="28"/>
          <w:szCs w:val="28"/>
          <w:lang w:val="kk-KZ"/>
        </w:rPr>
        <w:t>4 м3 мұнай текше метріне су</w:t>
      </w:r>
      <w:r w:rsidRPr="009170EC">
        <w:rPr>
          <w:rFonts w:ascii="Times New Roman" w:hAnsi="Times New Roman" w:cs="Times New Roman"/>
          <w:sz w:val="28"/>
          <w:szCs w:val="28"/>
          <w:lang w:val="kk-KZ"/>
        </w:rPr>
        <w:t>.</w:t>
      </w:r>
    </w:p>
    <w:p w:rsidR="009170EC" w:rsidRPr="009170EC" w:rsidRDefault="009170EC" w:rsidP="00C23E2F">
      <w:pPr>
        <w:spacing w:line="240" w:lineRule="auto"/>
        <w:jc w:val="both"/>
        <w:rPr>
          <w:rFonts w:ascii="Times New Roman" w:hAnsi="Times New Roman" w:cs="Times New Roman"/>
          <w:sz w:val="28"/>
          <w:szCs w:val="28"/>
          <w:lang w:val="kk-KZ"/>
        </w:rPr>
      </w:pPr>
      <w:r w:rsidRPr="009170EC">
        <w:rPr>
          <w:rFonts w:ascii="Times New Roman" w:hAnsi="Times New Roman" w:cs="Times New Roman"/>
          <w:sz w:val="28"/>
          <w:szCs w:val="28"/>
          <w:lang w:val="kk-KZ"/>
        </w:rPr>
        <w:tab/>
        <w:t>Мұнайды сусыздандыру және тұзсыздандыру электр тұзсыздандыру қондырғыларында жүзеге асырылады. Бұл процесс мұнай эмульсияларын өңдеудің химиялық, электрлік, механикалық және жылу әдістерінің комбинациясына негізделген, бұл сольват қабықшаларын бұзуға, эмульсиялардың механикалық беріктігін төмендетуге, су булаларын тезірек тұндыру үшін қабат суының тамшыларын үлкейтуге мүмкіндік береді. Тұтынушыға жеткізілетін тауарлық мұнай бойынша үш топқа бөлінеді .</w:t>
      </w:r>
    </w:p>
    <w:p w:rsidR="009170EC" w:rsidRPr="00C23E2F" w:rsidRDefault="009170EC" w:rsidP="00C23E2F">
      <w:pPr>
        <w:spacing w:line="240" w:lineRule="auto"/>
        <w:jc w:val="both"/>
        <w:rPr>
          <w:rFonts w:ascii="Times New Roman" w:hAnsi="Times New Roman" w:cs="Times New Roman"/>
          <w:sz w:val="28"/>
          <w:szCs w:val="28"/>
          <w:lang w:val="kk-KZ"/>
        </w:rPr>
      </w:pPr>
      <w:r w:rsidRPr="009170EC">
        <w:rPr>
          <w:rFonts w:ascii="Times New Roman" w:hAnsi="Times New Roman" w:cs="Times New Roman"/>
          <w:sz w:val="28"/>
          <w:szCs w:val="28"/>
          <w:lang w:val="kk-KZ"/>
        </w:rPr>
        <w:tab/>
      </w:r>
      <w:r w:rsidRPr="00C23E2F">
        <w:rPr>
          <w:rFonts w:ascii="Times New Roman" w:hAnsi="Times New Roman" w:cs="Times New Roman"/>
          <w:sz w:val="28"/>
          <w:szCs w:val="28"/>
          <w:lang w:val="kk-KZ"/>
        </w:rPr>
        <w:t>Мұнайдың қажетті көрсеткіштеріне қол жеткізу үшін оны өңдеуге дайындау кәсіпшілікте және одан әрі мұнай өңдеу зауытында жүргізіледі. Мұнай алғашқы дайындықтан өтеді, ол тұщы сумен сұйылтусыз термохимиялық дегидратациядан тұрады (судағы тұздардың концентрациясы өзгермейді). Судың мөлшері массаның 5-50-ден 0,5-10% - на дейін азаяды. Кейде хлоридтерді кетіру үшін мұнай таза сумен жуылады, содан кейін су - мұнай эмульсиясының түріне байланысты таңдалатын химиялық реагентті қолдана отырып, мұнай дайындау қондырғыларының резервуарларында тұндырылады.</w:t>
      </w:r>
    </w:p>
    <w:p w:rsidR="009170EC" w:rsidRPr="00C23E2F" w:rsidRDefault="009170EC" w:rsidP="00C23E2F">
      <w:pPr>
        <w:spacing w:line="240" w:lineRule="auto"/>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ab/>
        <w:t>Эмульсиялар үш топқа бөлінеді : "майдағы су", "Судағы май" және бірнеше эмульсия. Су-мұнай эмульсиялары көбінесе "майдағы су" типке жатады.Эмульсия-су тамшыларын үлкейту арқылы тыныштықта ыдырайтын термодинамикалық тұрақсыз жүйе. Яғни, эмульсияның тұрақтылығы неғұрлым төмен болса, соғұрлым тез бұзылады. Эмульсиялардың тұрақтылығы оларда эмульгаторлардың болуына байланысты. Мұнайдағы эмульгаторлардың көпшілігі беттік белсенді заттар (беттік белсенді заттар) – гидрофильді және гидрофобты элементтерден тұратын және фазааралық беттік керілуді азайтуға қабілетті заттар. Мұнайда мұндай компоненттер әртүрлі органикалық қышқылдар, нафтендер, шайырлар және т. б.</w:t>
      </w:r>
    </w:p>
    <w:p w:rsidR="009170EC" w:rsidRPr="00C23E2F" w:rsidRDefault="009170EC" w:rsidP="00C23E2F">
      <w:pPr>
        <w:spacing w:line="240" w:lineRule="auto"/>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ab/>
        <w:t>Сонымен қатар, беттік белсенді заттармен қатар мұнайда коллоидтық күйде болатын және түзетін жұқа дисперсті ерімейтін ұнтақтар бар эмульсия тамшыларындағы механикалық берік қабықшалар: асфальтендер, парафин микрокристалдары және әртүрлі механикалық қоспалар .</w:t>
      </w:r>
    </w:p>
    <w:p w:rsidR="009170EC" w:rsidRPr="00C23E2F" w:rsidRDefault="009170EC" w:rsidP="00C23E2F">
      <w:pPr>
        <w:spacing w:line="240" w:lineRule="auto"/>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lastRenderedPageBreak/>
        <w:tab/>
        <w:t>Мұнай эмульсиясын бөлудің қиындығы оның тұрақтылығына да байланысты, оның дәрежесі өз кезегінде көптеген факторларға байланысты:</w:t>
      </w:r>
    </w:p>
    <w:p w:rsidR="009170EC" w:rsidRPr="00C23E2F" w:rsidRDefault="009170EC" w:rsidP="00C23E2F">
      <w:pPr>
        <w:pStyle w:val="a3"/>
        <w:numPr>
          <w:ilvl w:val="0"/>
          <w:numId w:val="1"/>
        </w:numPr>
        <w:spacing w:line="240" w:lineRule="auto"/>
        <w:ind w:left="0" w:firstLine="0"/>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мұнайдың тұтқырлығы: мұнайдың тұтқырлығы неғұрлым төмен болса, бөлу оңайырақ болады;</w:t>
      </w:r>
    </w:p>
    <w:p w:rsidR="009170EC" w:rsidRPr="00C23E2F" w:rsidRDefault="009170EC" w:rsidP="00C23E2F">
      <w:pPr>
        <w:pStyle w:val="a3"/>
        <w:numPr>
          <w:ilvl w:val="0"/>
          <w:numId w:val="1"/>
        </w:numPr>
        <w:spacing w:line="240" w:lineRule="auto"/>
        <w:ind w:left="0" w:firstLine="0"/>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мұнай мен су фазаларының тығыздығы: тығыздық айырмашылығы неғұрлым көп болса, бөлу соғұрлым жақсы болады;</w:t>
      </w:r>
    </w:p>
    <w:p w:rsidR="009170EC" w:rsidRPr="00C23E2F" w:rsidRDefault="009170EC" w:rsidP="00C23E2F">
      <w:pPr>
        <w:pStyle w:val="a3"/>
        <w:numPr>
          <w:ilvl w:val="0"/>
          <w:numId w:val="1"/>
        </w:numPr>
        <w:spacing w:line="240" w:lineRule="auto"/>
        <w:ind w:left="0" w:firstLine="0"/>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екі фаза арасындағы беттік керілу (эмульгатордың түріне байланысты): егер бұл күш төмендесе, бөлінуге ықпал етеді (яғни фазааралық керілудің төмендеуі);</w:t>
      </w:r>
    </w:p>
    <w:p w:rsidR="009170EC" w:rsidRPr="00C23E2F" w:rsidRDefault="009170EC" w:rsidP="00C23E2F">
      <w:pPr>
        <w:pStyle w:val="a3"/>
        <w:numPr>
          <w:ilvl w:val="0"/>
          <w:numId w:val="1"/>
        </w:numPr>
        <w:spacing w:line="240" w:lineRule="auto"/>
        <w:ind w:left="0" w:firstLine="0"/>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эмульсиядағы су тамшыларының мөлшері: судың бөлінуі үлкен мөлшердегі су тамшыларына қарағанда жылдамырақ;</w:t>
      </w:r>
    </w:p>
    <w:p w:rsidR="009170EC" w:rsidRPr="00C23E2F" w:rsidRDefault="009170EC" w:rsidP="00C23E2F">
      <w:pPr>
        <w:pStyle w:val="a3"/>
        <w:numPr>
          <w:ilvl w:val="0"/>
          <w:numId w:val="1"/>
        </w:numPr>
        <w:spacing w:line="240" w:lineRule="auto"/>
        <w:ind w:left="0" w:firstLine="0"/>
        <w:jc w:val="both"/>
        <w:rPr>
          <w:rFonts w:ascii="Times New Roman" w:hAnsi="Times New Roman" w:cs="Times New Roman"/>
          <w:sz w:val="28"/>
          <w:szCs w:val="28"/>
          <w:lang w:val="kk-KZ"/>
        </w:rPr>
      </w:pPr>
      <w:r w:rsidRPr="00C23E2F">
        <w:rPr>
          <w:rFonts w:ascii="Times New Roman" w:hAnsi="Times New Roman" w:cs="Times New Roman"/>
          <w:sz w:val="28"/>
          <w:szCs w:val="28"/>
          <w:lang w:val="kk-KZ"/>
        </w:rPr>
        <w:t>дисперсті судың пайызы: турбулентті режимдегі мұнайдың аз мөлшері жоғары эмульсияланған қоспаның пайда болуына ықпал етеді;</w:t>
      </w:r>
    </w:p>
    <w:p w:rsidR="009170EC" w:rsidRPr="009170EC" w:rsidRDefault="009170EC" w:rsidP="00C23E2F">
      <w:pPr>
        <w:pStyle w:val="a3"/>
        <w:numPr>
          <w:ilvl w:val="0"/>
          <w:numId w:val="1"/>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эмульсияланған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судың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тұздылығы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судың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тұздылығы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неғұрлым</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болса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бөлінуі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соғұрлым</w:t>
      </w:r>
      <w:proofErr w:type="spellEnd"/>
      <w:r w:rsidRPr="009170EC">
        <w:rPr>
          <w:rFonts w:ascii="Times New Roman" w:hAnsi="Times New Roman" w:cs="Times New Roman"/>
          <w:sz w:val="28"/>
          <w:szCs w:val="28"/>
        </w:rPr>
        <w:t xml:space="preserve"> тез </w:t>
      </w:r>
      <w:proofErr w:type="spellStart"/>
      <w:r w:rsidRPr="009170EC">
        <w:rPr>
          <w:rFonts w:ascii="Times New Roman" w:hAnsi="Times New Roman" w:cs="Times New Roman"/>
          <w:sz w:val="28"/>
          <w:szCs w:val="28"/>
        </w:rPr>
        <w:t>болады</w:t>
      </w:r>
      <w:proofErr w:type="spellEnd"/>
      <w:proofErr w:type="gramStart"/>
      <w:r w:rsidRPr="009170EC">
        <w:rPr>
          <w:rFonts w:ascii="Times New Roman" w:hAnsi="Times New Roman" w:cs="Times New Roman"/>
          <w:sz w:val="28"/>
          <w:szCs w:val="28"/>
        </w:rPr>
        <w:t xml:space="preserve"> .</w:t>
      </w:r>
      <w:proofErr w:type="gramEnd"/>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Қазіргі</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уа</w:t>
      </w:r>
      <w:proofErr w:type="gramEnd"/>
      <w:r w:rsidRPr="009170EC">
        <w:rPr>
          <w:rFonts w:ascii="Times New Roman" w:hAnsi="Times New Roman" w:cs="Times New Roman"/>
          <w:sz w:val="28"/>
          <w:szCs w:val="28"/>
        </w:rPr>
        <w:t>қытта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химиялық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әдіс</w:t>
      </w:r>
      <w:proofErr w:type="spellEnd"/>
      <w:r w:rsidRPr="009170EC">
        <w:rPr>
          <w:rFonts w:ascii="Times New Roman" w:hAnsi="Times New Roman" w:cs="Times New Roman"/>
          <w:sz w:val="28"/>
          <w:szCs w:val="28"/>
        </w:rPr>
        <w:t xml:space="preserve"> су-</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эмульсиясын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бөлу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жиі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химиялық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реагенттер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қолданылады</w:t>
      </w:r>
      <w:proofErr w:type="spellEnd"/>
      <w:r w:rsidRPr="009170EC">
        <w:rPr>
          <w:rFonts w:ascii="Times New Roman" w:hAnsi="Times New Roman" w:cs="Times New Roman"/>
          <w:sz w:val="28"/>
          <w:szCs w:val="28"/>
        </w:rPr>
        <w:t xml:space="preserve"> -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Деэмульгаторлар-табиғи</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эмульгаторлар</w:t>
      </w:r>
      <w:proofErr w:type="gramEnd"/>
      <w:r w:rsidRPr="009170EC">
        <w:rPr>
          <w:rFonts w:ascii="Times New Roman" w:hAnsi="Times New Roman" w:cs="Times New Roman"/>
          <w:sz w:val="28"/>
          <w:szCs w:val="28"/>
        </w:rPr>
        <w:t>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қарағанда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беттік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белсенділігі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жасанды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синтезделген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беттік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белсенді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заттар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Табиғи</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эмульгаторларды</w:t>
      </w:r>
      <w:proofErr w:type="spellEnd"/>
      <w:r w:rsidRPr="009170EC">
        <w:rPr>
          <w:rFonts w:ascii="Times New Roman" w:hAnsi="Times New Roman" w:cs="Times New Roman"/>
          <w:sz w:val="28"/>
          <w:szCs w:val="28"/>
        </w:rPr>
        <w:t xml:space="preserve"> су </w:t>
      </w:r>
      <w:proofErr w:type="spellStart"/>
      <w:r w:rsidRPr="009170EC">
        <w:rPr>
          <w:rFonts w:ascii="Times New Roman" w:hAnsi="Times New Roman" w:cs="Times New Roman"/>
          <w:sz w:val="28"/>
          <w:szCs w:val="28"/>
        </w:rPr>
        <w:t>глобулаларының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бетіненесыстыру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дәл</w:t>
      </w:r>
      <w:proofErr w:type="spellEnd"/>
      <w:r w:rsidRPr="009170EC">
        <w:rPr>
          <w:rFonts w:ascii="Times New Roman" w:hAnsi="Times New Roman" w:cs="Times New Roman"/>
          <w:sz w:val="28"/>
          <w:szCs w:val="28"/>
        </w:rPr>
        <w:t xml:space="preserve"> осы </w:t>
      </w:r>
      <w:proofErr w:type="spellStart"/>
      <w:r w:rsidRPr="009170EC">
        <w:rPr>
          <w:rFonts w:ascii="Times New Roman" w:hAnsi="Times New Roman" w:cs="Times New Roman"/>
          <w:sz w:val="28"/>
          <w:szCs w:val="28"/>
        </w:rPr>
        <w:t>қасиеті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Нәтижесінде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гидрофильді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адсорбциялық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қабат</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түзеді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құрылымды</w:t>
      </w:r>
      <w:proofErr w:type="gramStart"/>
      <w:r w:rsidRPr="009170EC">
        <w:rPr>
          <w:rFonts w:ascii="Times New Roman" w:hAnsi="Times New Roman" w:cs="Times New Roman"/>
          <w:sz w:val="28"/>
          <w:szCs w:val="28"/>
        </w:rPr>
        <w:t>қ-</w:t>
      </w:r>
      <w:proofErr w:type="gramEnd"/>
      <w:r w:rsidRPr="009170EC">
        <w:rPr>
          <w:rFonts w:ascii="Times New Roman" w:hAnsi="Times New Roman" w:cs="Times New Roman"/>
          <w:sz w:val="28"/>
          <w:szCs w:val="28"/>
        </w:rPr>
        <w:t>механикалық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беріктікке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нәтижесінде</w:t>
      </w:r>
      <w:proofErr w:type="spellEnd"/>
      <w:r w:rsidRPr="009170EC">
        <w:rPr>
          <w:rFonts w:ascii="Times New Roman" w:hAnsi="Times New Roman" w:cs="Times New Roman"/>
          <w:sz w:val="28"/>
          <w:szCs w:val="28"/>
        </w:rPr>
        <w:t xml:space="preserve"> су </w:t>
      </w:r>
      <w:proofErr w:type="spellStart"/>
      <w:r w:rsidRPr="009170EC">
        <w:rPr>
          <w:rFonts w:ascii="Times New Roman" w:hAnsi="Times New Roman" w:cs="Times New Roman"/>
          <w:sz w:val="28"/>
          <w:szCs w:val="28"/>
        </w:rPr>
        <w:t>тамшылары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үлкейіп</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тұндырылады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бұзылу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қарқындылығы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тиімділігіне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фазааралық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бетті</w:t>
      </w:r>
      <w:proofErr w:type="gramStart"/>
      <w:r w:rsidRPr="009170EC">
        <w:rPr>
          <w:rFonts w:ascii="Times New Roman" w:hAnsi="Times New Roman" w:cs="Times New Roman"/>
          <w:sz w:val="28"/>
          <w:szCs w:val="28"/>
        </w:rPr>
        <w:t>к</w:t>
      </w:r>
      <w:proofErr w:type="spellEnd"/>
      <w:proofErr w:type="gram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қабық</w:t>
      </w:r>
      <w:proofErr w:type="gramStart"/>
      <w:r w:rsidRPr="009170EC">
        <w:rPr>
          <w:rFonts w:ascii="Times New Roman" w:hAnsi="Times New Roman" w:cs="Times New Roman"/>
          <w:sz w:val="28"/>
          <w:szCs w:val="28"/>
        </w:rPr>
        <w:t>ты</w:t>
      </w:r>
      <w:proofErr w:type="gramEnd"/>
      <w:r w:rsidRPr="009170EC">
        <w:rPr>
          <w:rFonts w:ascii="Times New Roman" w:hAnsi="Times New Roman" w:cs="Times New Roman"/>
          <w:sz w:val="28"/>
          <w:szCs w:val="28"/>
        </w:rPr>
        <w:t>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беріктігін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төмендету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қабілетіне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байланысты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Сонымен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реагенттің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менің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эмульсияммен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максималды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байланысын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қамтамасыз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қажет</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эмульсияларды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қарқынды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араластыру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немесе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жылыту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қолданылады</w:t>
      </w:r>
      <w:proofErr w:type="gramStart"/>
      <w:r w:rsidRPr="009170EC">
        <w:rPr>
          <w:rFonts w:ascii="Times New Roman" w:hAnsi="Times New Roman" w:cs="Times New Roman"/>
          <w:sz w:val="28"/>
          <w:szCs w:val="28"/>
        </w:rPr>
        <w:t>.Д</w:t>
      </w:r>
      <w:proofErr w:type="gramEnd"/>
      <w:r w:rsidRPr="009170EC">
        <w:rPr>
          <w:rFonts w:ascii="Times New Roman" w:hAnsi="Times New Roman" w:cs="Times New Roman"/>
          <w:sz w:val="28"/>
          <w:szCs w:val="28"/>
        </w:rPr>
        <w:t>еэмульгатордың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шығыны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объектіні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пайдалану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кезінде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анықталады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Оңтайлы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дозалау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жақсы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дозадан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шамамен</w:t>
      </w:r>
      <w:proofErr w:type="spellEnd"/>
      <w:r w:rsidRPr="009170EC">
        <w:rPr>
          <w:rFonts w:ascii="Times New Roman" w:hAnsi="Times New Roman" w:cs="Times New Roman"/>
          <w:sz w:val="28"/>
          <w:szCs w:val="28"/>
        </w:rPr>
        <w:t xml:space="preserve"> 5-10 %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w:t>
      </w:r>
      <w:proofErr w:type="gramStart"/>
      <w:r w:rsidRPr="009170EC">
        <w:rPr>
          <w:rFonts w:ascii="Times New Roman" w:hAnsi="Times New Roman" w:cs="Times New Roman"/>
          <w:sz w:val="28"/>
          <w:szCs w:val="28"/>
        </w:rPr>
        <w:t>л</w:t>
      </w:r>
      <w:proofErr w:type="gramEnd"/>
      <w:r w:rsidRPr="009170EC">
        <w:rPr>
          <w:rFonts w:ascii="Times New Roman" w:hAnsi="Times New Roman" w:cs="Times New Roman"/>
          <w:sz w:val="28"/>
          <w:szCs w:val="28"/>
        </w:rPr>
        <w:t>і</w:t>
      </w:r>
      <w:proofErr w:type="spellEnd"/>
      <w:r w:rsidRPr="009170EC">
        <w:rPr>
          <w:rFonts w:ascii="Times New Roman" w:hAnsi="Times New Roman" w:cs="Times New Roman"/>
          <w:sz w:val="28"/>
          <w:szCs w:val="28"/>
        </w:rPr>
        <w:t xml:space="preserve"> де </w:t>
      </w:r>
      <w:proofErr w:type="spellStart"/>
      <w:r w:rsidRPr="009170EC">
        <w:rPr>
          <w:rFonts w:ascii="Times New Roman" w:hAnsi="Times New Roman" w:cs="Times New Roman"/>
          <w:sz w:val="28"/>
          <w:szCs w:val="28"/>
        </w:rPr>
        <w:t>жақсы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мен су </w:t>
      </w:r>
      <w:proofErr w:type="spellStart"/>
      <w:r w:rsidRPr="009170EC">
        <w:rPr>
          <w:rFonts w:ascii="Times New Roman" w:hAnsi="Times New Roman" w:cs="Times New Roman"/>
          <w:sz w:val="28"/>
          <w:szCs w:val="28"/>
        </w:rPr>
        <w:t>сапасын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береді.Мұнай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эмульсияларын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бұзуға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арналған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екі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үлкен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топқа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бөлінеді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ионогендік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Ионогендік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деэмульгаторларға</w:t>
      </w:r>
      <w:proofErr w:type="spellEnd"/>
      <w:r w:rsidRPr="009170EC">
        <w:rPr>
          <w:rFonts w:ascii="Times New Roman" w:hAnsi="Times New Roman" w:cs="Times New Roman"/>
          <w:sz w:val="28"/>
          <w:szCs w:val="28"/>
        </w:rPr>
        <w:t xml:space="preserve"> БҚЖ (</w:t>
      </w:r>
      <w:proofErr w:type="spellStart"/>
      <w:r w:rsidRPr="009170EC">
        <w:rPr>
          <w:rFonts w:ascii="Times New Roman" w:hAnsi="Times New Roman" w:cs="Times New Roman"/>
          <w:sz w:val="28"/>
          <w:szCs w:val="28"/>
        </w:rPr>
        <w:t>бейтараптандырылған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қара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жанасу</w:t>
      </w:r>
      <w:proofErr w:type="spellEnd"/>
      <w:r w:rsidRPr="009170EC">
        <w:rPr>
          <w:rFonts w:ascii="Times New Roman" w:hAnsi="Times New Roman" w:cs="Times New Roman"/>
          <w:sz w:val="28"/>
          <w:szCs w:val="28"/>
        </w:rPr>
        <w:t>), БҚГ (</w:t>
      </w:r>
      <w:proofErr w:type="spellStart"/>
      <w:r w:rsidRPr="009170EC">
        <w:rPr>
          <w:rFonts w:ascii="Times New Roman" w:hAnsi="Times New Roman" w:cs="Times New Roman"/>
          <w:sz w:val="28"/>
          <w:szCs w:val="28"/>
        </w:rPr>
        <w:t>бейтараптандырылған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қышқыл</w:t>
      </w:r>
      <w:proofErr w:type="spellEnd"/>
      <w:r w:rsidRPr="009170EC">
        <w:rPr>
          <w:rFonts w:ascii="Times New Roman" w:hAnsi="Times New Roman" w:cs="Times New Roman"/>
          <w:sz w:val="28"/>
          <w:szCs w:val="28"/>
        </w:rPr>
        <w:t xml:space="preserve"> гудрон), </w:t>
      </w:r>
      <w:proofErr w:type="gramStart"/>
      <w:r w:rsidRPr="009170EC">
        <w:rPr>
          <w:rFonts w:ascii="Times New Roman" w:hAnsi="Times New Roman" w:cs="Times New Roman"/>
          <w:sz w:val="28"/>
          <w:szCs w:val="28"/>
        </w:rPr>
        <w:t>ТЖ</w:t>
      </w:r>
      <w:proofErr w:type="gram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тауарлық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жанасу</w:t>
      </w:r>
      <w:proofErr w:type="spellEnd"/>
      <w:r w:rsidRPr="009170EC">
        <w:rPr>
          <w:rFonts w:ascii="Times New Roman" w:hAnsi="Times New Roman" w:cs="Times New Roman"/>
          <w:sz w:val="28"/>
          <w:szCs w:val="28"/>
        </w:rPr>
        <w:t xml:space="preserve">), нафтен </w:t>
      </w:r>
      <w:proofErr w:type="spellStart"/>
      <w:r w:rsidRPr="009170EC">
        <w:rPr>
          <w:rFonts w:ascii="Times New Roman" w:hAnsi="Times New Roman" w:cs="Times New Roman"/>
          <w:sz w:val="28"/>
          <w:szCs w:val="28"/>
        </w:rPr>
        <w:t>қышқылдары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тұздары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басқалары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жатады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Алайда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қазіргі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уақытта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белсенділігіне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байланысты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қолданылмайды</w:t>
      </w:r>
      <w:proofErr w:type="spellEnd"/>
      <w:proofErr w:type="gramStart"/>
      <w:r w:rsidRPr="009170EC">
        <w:rPr>
          <w:rFonts w:ascii="Times New Roman" w:hAnsi="Times New Roman" w:cs="Times New Roman"/>
          <w:sz w:val="28"/>
          <w:szCs w:val="28"/>
        </w:rPr>
        <w:t xml:space="preserve"> .</w:t>
      </w:r>
      <w:proofErr w:type="gramEnd"/>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Қазақстанның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әртүрлі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орындарында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жүргізілген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өнеркәсіптік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сынақтардың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нәтижелері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бойынша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беттік</w:t>
      </w:r>
      <w:proofErr w:type="spellEnd"/>
      <w:r w:rsidRPr="009170EC">
        <w:rPr>
          <w:rFonts w:ascii="Times New Roman" w:hAnsi="Times New Roman" w:cs="Times New Roman"/>
          <w:sz w:val="28"/>
          <w:szCs w:val="28"/>
        </w:rPr>
        <w:t xml:space="preserve"> - </w:t>
      </w:r>
      <w:proofErr w:type="spellStart"/>
      <w:r w:rsidRPr="009170EC">
        <w:rPr>
          <w:rFonts w:ascii="Times New Roman" w:hAnsi="Times New Roman" w:cs="Times New Roman"/>
          <w:sz w:val="28"/>
          <w:szCs w:val="28"/>
        </w:rPr>
        <w:t>белсенді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заттар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негізіндегі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дайындау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процестерін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жақсарту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химиялық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реагенттер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ретінде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белгілі</w:t>
      </w:r>
      <w:proofErr w:type="spellEnd"/>
      <w:proofErr w:type="gramStart"/>
      <w:r w:rsidRPr="009170EC">
        <w:rPr>
          <w:rFonts w:ascii="Times New Roman" w:hAnsi="Times New Roman" w:cs="Times New Roman"/>
          <w:sz w:val="28"/>
          <w:szCs w:val="28"/>
        </w:rPr>
        <w:t xml:space="preserve"> .</w:t>
      </w:r>
      <w:proofErr w:type="gramEnd"/>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 xml:space="preserve"> - этилен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пропилен </w:t>
      </w:r>
      <w:proofErr w:type="spellStart"/>
      <w:r w:rsidRPr="009170EC">
        <w:rPr>
          <w:rFonts w:ascii="Times New Roman" w:hAnsi="Times New Roman" w:cs="Times New Roman"/>
          <w:sz w:val="28"/>
          <w:szCs w:val="28"/>
        </w:rPr>
        <w:t>оксидтерінің</w:t>
      </w:r>
      <w:proofErr w:type="spellEnd"/>
      <w:r w:rsidRPr="009170EC">
        <w:rPr>
          <w:rFonts w:ascii="Times New Roman" w:hAnsi="Times New Roman" w:cs="Times New Roman"/>
          <w:sz w:val="28"/>
          <w:szCs w:val="28"/>
        </w:rPr>
        <w:t xml:space="preserve"> блок-</w:t>
      </w:r>
      <w:proofErr w:type="spellStart"/>
      <w:r w:rsidRPr="009170EC">
        <w:rPr>
          <w:rFonts w:ascii="Times New Roman" w:hAnsi="Times New Roman" w:cs="Times New Roman"/>
          <w:sz w:val="28"/>
          <w:szCs w:val="28"/>
        </w:rPr>
        <w:t>сополимерлерінен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тұратын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ерітінділердегі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иондарға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диссоциациялануға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қабілетсіз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молекулалық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w:t>
      </w:r>
      <w:proofErr w:type="gramStart"/>
      <w:r w:rsidRPr="009170EC">
        <w:rPr>
          <w:rFonts w:ascii="Times New Roman" w:hAnsi="Times New Roman" w:cs="Times New Roman"/>
          <w:sz w:val="28"/>
          <w:szCs w:val="28"/>
        </w:rPr>
        <w:t>р</w:t>
      </w:r>
      <w:proofErr w:type="gramEnd"/>
      <w:r w:rsidRPr="009170EC">
        <w:rPr>
          <w:rFonts w:ascii="Times New Roman" w:hAnsi="Times New Roman" w:cs="Times New Roman"/>
          <w:sz w:val="28"/>
          <w:szCs w:val="28"/>
        </w:rPr>
        <w:t>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қосылыстар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Бұл</w:t>
      </w:r>
      <w:proofErr w:type="spellEnd"/>
      <w:r w:rsidRPr="009170EC">
        <w:rPr>
          <w:rFonts w:ascii="Times New Roman" w:hAnsi="Times New Roman" w:cs="Times New Roman"/>
          <w:sz w:val="28"/>
          <w:szCs w:val="28"/>
        </w:rPr>
        <w:t xml:space="preserve"> - </w:t>
      </w:r>
      <w:r w:rsidRPr="009170EC">
        <w:rPr>
          <w:rFonts w:ascii="Times New Roman" w:hAnsi="Times New Roman" w:cs="Times New Roman"/>
          <w:sz w:val="28"/>
          <w:szCs w:val="28"/>
        </w:rPr>
        <w:lastRenderedPageBreak/>
        <w:t xml:space="preserve">лен </w:t>
      </w:r>
      <w:proofErr w:type="spellStart"/>
      <w:r w:rsidRPr="009170EC">
        <w:rPr>
          <w:rFonts w:ascii="Times New Roman" w:hAnsi="Times New Roman" w:cs="Times New Roman"/>
          <w:sz w:val="28"/>
          <w:szCs w:val="28"/>
        </w:rPr>
        <w:t>оксиді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сополимері</w:t>
      </w:r>
      <w:proofErr w:type="spellEnd"/>
      <w:r w:rsidRPr="009170EC">
        <w:rPr>
          <w:rFonts w:ascii="Times New Roman" w:hAnsi="Times New Roman" w:cs="Times New Roman"/>
          <w:sz w:val="28"/>
          <w:szCs w:val="28"/>
        </w:rPr>
        <w:t xml:space="preserve"> (CH2OCH2) </w:t>
      </w:r>
      <w:proofErr w:type="spellStart"/>
      <w:r w:rsidRPr="009170EC">
        <w:rPr>
          <w:rFonts w:ascii="Times New Roman" w:hAnsi="Times New Roman" w:cs="Times New Roman"/>
          <w:sz w:val="28"/>
          <w:szCs w:val="28"/>
        </w:rPr>
        <w:t>молекуладағы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гидрофильді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қасиеттерге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ие</w:t>
      </w:r>
      <w:proofErr w:type="spellEnd"/>
      <w:r w:rsidRPr="009170EC">
        <w:rPr>
          <w:rFonts w:ascii="Times New Roman" w:hAnsi="Times New Roman" w:cs="Times New Roman"/>
          <w:sz w:val="28"/>
          <w:szCs w:val="28"/>
        </w:rPr>
        <w:t xml:space="preserve">, </w:t>
      </w:r>
      <w:proofErr w:type="gramStart"/>
      <w:r w:rsidRPr="009170EC">
        <w:rPr>
          <w:rFonts w:ascii="Times New Roman" w:hAnsi="Times New Roman" w:cs="Times New Roman"/>
          <w:sz w:val="28"/>
          <w:szCs w:val="28"/>
        </w:rPr>
        <w:t>ал</w:t>
      </w:r>
      <w:proofErr w:type="gramEnd"/>
      <w:r w:rsidRPr="009170EC">
        <w:rPr>
          <w:rFonts w:ascii="Times New Roman" w:hAnsi="Times New Roman" w:cs="Times New Roman"/>
          <w:sz w:val="28"/>
          <w:szCs w:val="28"/>
        </w:rPr>
        <w:t xml:space="preserve"> пропилен </w:t>
      </w:r>
      <w:proofErr w:type="spellStart"/>
      <w:r w:rsidRPr="009170EC">
        <w:rPr>
          <w:rFonts w:ascii="Times New Roman" w:hAnsi="Times New Roman" w:cs="Times New Roman"/>
          <w:sz w:val="28"/>
          <w:szCs w:val="28"/>
        </w:rPr>
        <w:t>оксидінің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сополимері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гидрофобты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қасиеттерге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ие</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Олар</w:t>
      </w:r>
      <w:proofErr w:type="spellEnd"/>
      <w:r w:rsidRPr="009170EC">
        <w:rPr>
          <w:rFonts w:ascii="Times New Roman" w:hAnsi="Times New Roman" w:cs="Times New Roman"/>
          <w:sz w:val="28"/>
          <w:szCs w:val="28"/>
        </w:rPr>
        <w:t xml:space="preserve"> этилен </w:t>
      </w:r>
      <w:proofErr w:type="spellStart"/>
      <w:r w:rsidRPr="009170EC">
        <w:rPr>
          <w:rFonts w:ascii="Times New Roman" w:hAnsi="Times New Roman" w:cs="Times New Roman"/>
          <w:sz w:val="28"/>
          <w:szCs w:val="28"/>
        </w:rPr>
        <w:t>оксиді</w:t>
      </w:r>
      <w:proofErr w:type="spellEnd"/>
      <w:r w:rsidRPr="009170EC">
        <w:rPr>
          <w:rFonts w:ascii="Times New Roman" w:hAnsi="Times New Roman" w:cs="Times New Roman"/>
          <w:sz w:val="28"/>
          <w:szCs w:val="28"/>
        </w:rPr>
        <w:t xml:space="preserve"> CH2OSN2 </w:t>
      </w:r>
      <w:proofErr w:type="spellStart"/>
      <w:r w:rsidRPr="009170EC">
        <w:rPr>
          <w:rFonts w:ascii="Times New Roman" w:hAnsi="Times New Roman" w:cs="Times New Roman"/>
          <w:sz w:val="28"/>
          <w:szCs w:val="28"/>
        </w:rPr>
        <w:t>жылжымалы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сутегі</w:t>
      </w:r>
      <w:proofErr w:type="spellEnd"/>
      <w:r w:rsidRPr="009170EC">
        <w:rPr>
          <w:rFonts w:ascii="Times New Roman" w:hAnsi="Times New Roman" w:cs="Times New Roman"/>
          <w:sz w:val="28"/>
          <w:szCs w:val="28"/>
        </w:rPr>
        <w:t xml:space="preserve"> атомы бар </w:t>
      </w:r>
      <w:proofErr w:type="spellStart"/>
      <w:r w:rsidRPr="009170EC">
        <w:rPr>
          <w:rFonts w:ascii="Times New Roman" w:hAnsi="Times New Roman" w:cs="Times New Roman"/>
          <w:sz w:val="28"/>
          <w:szCs w:val="28"/>
        </w:rPr>
        <w:t>органикалық</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заттар</w:t>
      </w:r>
      <w:proofErr w:type="gramEnd"/>
      <w:r w:rsidRPr="009170EC">
        <w:rPr>
          <w:rFonts w:ascii="Times New Roman" w:hAnsi="Times New Roman" w:cs="Times New Roman"/>
          <w:sz w:val="28"/>
          <w:szCs w:val="28"/>
        </w:rPr>
        <w:t>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қосылу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арқылы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алынады</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lang w:val="kk-KZ"/>
        </w:rPr>
      </w:pPr>
      <w:r w:rsidRPr="009170EC">
        <w:rPr>
          <w:rFonts w:ascii="Times New Roman" w:hAnsi="Times New Roman" w:cs="Times New Roman"/>
          <w:sz w:val="28"/>
          <w:szCs w:val="28"/>
        </w:rPr>
        <w:t>СH2ОСH2 + RH→ СH2ОHСH2 + R.</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Бүгінгі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күні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Қазақстанда</w:t>
      </w:r>
      <w:proofErr w:type="spellEnd"/>
      <w:r w:rsidRPr="009170EC">
        <w:rPr>
          <w:rFonts w:ascii="Times New Roman" w:hAnsi="Times New Roman" w:cs="Times New Roman"/>
          <w:sz w:val="28"/>
          <w:szCs w:val="28"/>
        </w:rPr>
        <w:t xml:space="preserve"> да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кө</w:t>
      </w:r>
      <w:proofErr w:type="gramStart"/>
      <w:r w:rsidRPr="009170EC">
        <w:rPr>
          <w:rFonts w:ascii="Times New Roman" w:hAnsi="Times New Roman" w:cs="Times New Roman"/>
          <w:sz w:val="28"/>
          <w:szCs w:val="28"/>
        </w:rPr>
        <w:t>п</w:t>
      </w:r>
      <w:proofErr w:type="spellEnd"/>
      <w:proofErr w:type="gram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мөлшері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синтезделді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негізгі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өкілдері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Дипроксамин</w:t>
      </w:r>
      <w:proofErr w:type="spellEnd"/>
      <w:r w:rsidRPr="009170EC">
        <w:rPr>
          <w:rFonts w:ascii="Times New Roman" w:hAnsi="Times New Roman" w:cs="Times New Roman"/>
          <w:sz w:val="28"/>
          <w:szCs w:val="28"/>
        </w:rPr>
        <w:t xml:space="preserve"> - 157, Проксамин-385, </w:t>
      </w:r>
      <w:proofErr w:type="spellStart"/>
      <w:r w:rsidRPr="009170EC">
        <w:rPr>
          <w:rFonts w:ascii="Times New Roman" w:hAnsi="Times New Roman" w:cs="Times New Roman"/>
          <w:sz w:val="28"/>
          <w:szCs w:val="28"/>
        </w:rPr>
        <w:t>Проксанол</w:t>
      </w:r>
      <w:proofErr w:type="spellEnd"/>
      <w:r w:rsidRPr="009170EC">
        <w:rPr>
          <w:rFonts w:ascii="Times New Roman" w:hAnsi="Times New Roman" w:cs="Times New Roman"/>
          <w:sz w:val="28"/>
          <w:szCs w:val="28"/>
        </w:rPr>
        <w:t xml:space="preserve"> - 305, Пентамин-67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т. б. </w:t>
      </w:r>
      <w:proofErr w:type="spellStart"/>
      <w:r w:rsidRPr="009170EC">
        <w:rPr>
          <w:rFonts w:ascii="Times New Roman" w:hAnsi="Times New Roman" w:cs="Times New Roman"/>
          <w:sz w:val="28"/>
          <w:szCs w:val="28"/>
        </w:rPr>
        <w:t>шетелдік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Ресейде</w:t>
      </w:r>
      <w:proofErr w:type="spellEnd"/>
      <w:r w:rsidRPr="009170EC">
        <w:rPr>
          <w:rFonts w:ascii="Times New Roman" w:hAnsi="Times New Roman" w:cs="Times New Roman"/>
          <w:sz w:val="28"/>
          <w:szCs w:val="28"/>
        </w:rPr>
        <w:t xml:space="preserve"> Диссольван-4411, </w:t>
      </w:r>
      <w:proofErr w:type="spellStart"/>
      <w:r w:rsidRPr="009170EC">
        <w:rPr>
          <w:rFonts w:ascii="Times New Roman" w:hAnsi="Times New Roman" w:cs="Times New Roman"/>
          <w:sz w:val="28"/>
          <w:szCs w:val="28"/>
        </w:rPr>
        <w:t>Сепарол</w:t>
      </w:r>
      <w:proofErr w:type="spellEnd"/>
      <w:r w:rsidRPr="009170EC">
        <w:rPr>
          <w:rFonts w:ascii="Times New Roman" w:hAnsi="Times New Roman" w:cs="Times New Roman"/>
          <w:sz w:val="28"/>
          <w:szCs w:val="28"/>
        </w:rPr>
        <w:t xml:space="preserve">, ТХ-1220, </w:t>
      </w:r>
      <w:proofErr w:type="spellStart"/>
      <w:r w:rsidRPr="009170EC">
        <w:rPr>
          <w:rFonts w:ascii="Times New Roman" w:hAnsi="Times New Roman" w:cs="Times New Roman"/>
          <w:sz w:val="28"/>
          <w:szCs w:val="28"/>
        </w:rPr>
        <w:t>Baker</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Petrolite</w:t>
      </w:r>
      <w:proofErr w:type="spellEnd"/>
      <w:r w:rsidRPr="009170EC">
        <w:rPr>
          <w:rFonts w:ascii="Times New Roman" w:hAnsi="Times New Roman" w:cs="Times New Roman"/>
          <w:sz w:val="28"/>
          <w:szCs w:val="28"/>
        </w:rPr>
        <w:t xml:space="preserve"> RP-6338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басқалары</w:t>
      </w:r>
      <w:proofErr w:type="spellEnd"/>
      <w:r w:rsidRPr="009170EC">
        <w:rPr>
          <w:rFonts w:ascii="Times New Roman" w:hAnsi="Times New Roman" w:cs="Times New Roman"/>
          <w:sz w:val="28"/>
          <w:szCs w:val="28"/>
        </w:rPr>
        <w:t xml:space="preserve"> .</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Су-</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эмульсияларын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бө</w:t>
      </w:r>
      <w:proofErr w:type="gramStart"/>
      <w:r w:rsidRPr="009170EC">
        <w:rPr>
          <w:rFonts w:ascii="Times New Roman" w:hAnsi="Times New Roman" w:cs="Times New Roman"/>
          <w:sz w:val="28"/>
          <w:szCs w:val="28"/>
        </w:rPr>
        <w:t>луге</w:t>
      </w:r>
      <w:proofErr w:type="spellEnd"/>
      <w:proofErr w:type="gram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арналған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келесі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негізгі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талаптарды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қанағаттандыруы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керек</w:t>
      </w:r>
      <w:proofErr w:type="spellEnd"/>
      <w:r w:rsidRPr="009170EC">
        <w:rPr>
          <w:rFonts w:ascii="Times New Roman" w:hAnsi="Times New Roman" w:cs="Times New Roman"/>
          <w:sz w:val="28"/>
          <w:szCs w:val="28"/>
        </w:rPr>
        <w:t xml:space="preserve"> [17]:</w:t>
      </w:r>
    </w:p>
    <w:p w:rsidR="009170EC" w:rsidRPr="009170EC" w:rsidRDefault="009170EC" w:rsidP="00C23E2F">
      <w:pPr>
        <w:pStyle w:val="a3"/>
        <w:numPr>
          <w:ilvl w:val="0"/>
          <w:numId w:val="3"/>
        </w:numPr>
        <w:spacing w:line="240" w:lineRule="auto"/>
        <w:ind w:left="0" w:firstLine="0"/>
        <w:jc w:val="both"/>
        <w:rPr>
          <w:rFonts w:ascii="Times New Roman" w:hAnsi="Times New Roman" w:cs="Times New Roman"/>
          <w:sz w:val="28"/>
          <w:szCs w:val="28"/>
        </w:rPr>
      </w:pPr>
      <w:r w:rsidRPr="009170EC">
        <w:rPr>
          <w:rFonts w:ascii="Times New Roman" w:hAnsi="Times New Roman" w:cs="Times New Roman"/>
          <w:sz w:val="28"/>
          <w:szCs w:val="28"/>
        </w:rPr>
        <w:t xml:space="preserve">эмульсия </w:t>
      </w:r>
      <w:proofErr w:type="spellStart"/>
      <w:r w:rsidRPr="009170EC">
        <w:rPr>
          <w:rFonts w:ascii="Times New Roman" w:hAnsi="Times New Roman" w:cs="Times New Roman"/>
          <w:sz w:val="28"/>
          <w:szCs w:val="28"/>
        </w:rPr>
        <w:t>фазаларының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w:t>
      </w:r>
      <w:proofErr w:type="gramStart"/>
      <w:r w:rsidRPr="009170EC">
        <w:rPr>
          <w:rFonts w:ascii="Times New Roman" w:hAnsi="Times New Roman" w:cs="Times New Roman"/>
          <w:sz w:val="28"/>
          <w:szCs w:val="28"/>
        </w:rPr>
        <w:t>р</w:t>
      </w:r>
      <w:proofErr w:type="gramEnd"/>
      <w:r w:rsidRPr="009170EC">
        <w:rPr>
          <w:rFonts w:ascii="Times New Roman" w:hAnsi="Times New Roman" w:cs="Times New Roman"/>
          <w:sz w:val="28"/>
          <w:szCs w:val="28"/>
        </w:rPr>
        <w:t>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немесе</w:t>
      </w:r>
      <w:proofErr w:type="spellEnd"/>
      <w:r w:rsidRPr="009170EC">
        <w:rPr>
          <w:rFonts w:ascii="Times New Roman" w:hAnsi="Times New Roman" w:cs="Times New Roman"/>
          <w:sz w:val="28"/>
          <w:szCs w:val="28"/>
        </w:rPr>
        <w:t xml:space="preserve"> су)</w:t>
      </w:r>
      <w:proofErr w:type="spellStart"/>
      <w:r w:rsidRPr="009170EC">
        <w:rPr>
          <w:rFonts w:ascii="Times New Roman" w:hAnsi="Times New Roman" w:cs="Times New Roman"/>
          <w:sz w:val="28"/>
          <w:szCs w:val="28"/>
        </w:rPr>
        <w:t>жақсы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ерігіштік</w:t>
      </w:r>
      <w:proofErr w:type="spellEnd"/>
      <w:r w:rsidRPr="009170EC">
        <w:rPr>
          <w:rFonts w:ascii="Times New Roman" w:hAnsi="Times New Roman" w:cs="Times New Roman"/>
          <w:sz w:val="28"/>
          <w:szCs w:val="28"/>
        </w:rPr>
        <w:t>;</w:t>
      </w:r>
    </w:p>
    <w:p w:rsidR="009170EC" w:rsidRPr="009170EC" w:rsidRDefault="009170EC" w:rsidP="00C23E2F">
      <w:pPr>
        <w:pStyle w:val="a3"/>
        <w:numPr>
          <w:ilvl w:val="0"/>
          <w:numId w:val="3"/>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табиғи</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эмульгаторларды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уақыт</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шекарасынан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вытыстыру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жеткілікті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беттік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белсенділі</w:t>
      </w:r>
      <w:proofErr w:type="gramStart"/>
      <w:r w:rsidRPr="009170EC">
        <w:rPr>
          <w:rFonts w:ascii="Times New Roman" w:hAnsi="Times New Roman" w:cs="Times New Roman"/>
          <w:sz w:val="28"/>
          <w:szCs w:val="28"/>
        </w:rPr>
        <w:t>к</w:t>
      </w:r>
      <w:proofErr w:type="spellEnd"/>
      <w:proofErr w:type="gramEnd"/>
      <w:r w:rsidRPr="009170EC">
        <w:rPr>
          <w:rFonts w:ascii="Times New Roman" w:hAnsi="Times New Roman" w:cs="Times New Roman"/>
          <w:sz w:val="28"/>
          <w:szCs w:val="28"/>
        </w:rPr>
        <w:t>;</w:t>
      </w:r>
    </w:p>
    <w:p w:rsidR="009170EC" w:rsidRPr="009170EC" w:rsidRDefault="009170EC" w:rsidP="00C23E2F">
      <w:pPr>
        <w:pStyle w:val="a3"/>
        <w:numPr>
          <w:ilvl w:val="0"/>
          <w:numId w:val="3"/>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мен су </w:t>
      </w:r>
      <w:proofErr w:type="spellStart"/>
      <w:r w:rsidRPr="009170EC">
        <w:rPr>
          <w:rFonts w:ascii="Times New Roman" w:hAnsi="Times New Roman" w:cs="Times New Roman"/>
          <w:sz w:val="28"/>
          <w:szCs w:val="28"/>
        </w:rPr>
        <w:t>эмульсияларын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тұрақтандыруға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қабілетсіз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мен су </w:t>
      </w:r>
      <w:proofErr w:type="spellStart"/>
      <w:r w:rsidRPr="009170EC">
        <w:rPr>
          <w:rFonts w:ascii="Times New Roman" w:hAnsi="Times New Roman" w:cs="Times New Roman"/>
          <w:sz w:val="28"/>
          <w:szCs w:val="28"/>
        </w:rPr>
        <w:t>интерфейсінде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құрылымды</w:t>
      </w:r>
      <w:proofErr w:type="gramStart"/>
      <w:r w:rsidRPr="009170EC">
        <w:rPr>
          <w:rFonts w:ascii="Times New Roman" w:hAnsi="Times New Roman" w:cs="Times New Roman"/>
          <w:sz w:val="28"/>
          <w:szCs w:val="28"/>
        </w:rPr>
        <w:t>қ-</w:t>
      </w:r>
      <w:proofErr w:type="gramEnd"/>
      <w:r w:rsidRPr="009170EC">
        <w:rPr>
          <w:rFonts w:ascii="Times New Roman" w:hAnsi="Times New Roman" w:cs="Times New Roman"/>
          <w:sz w:val="28"/>
          <w:szCs w:val="28"/>
        </w:rPr>
        <w:t>механикалық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қасиеттері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төмен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адсорбциялық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қабаттарды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қалыптастыру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қабілеті</w:t>
      </w:r>
      <w:proofErr w:type="spellEnd"/>
      <w:r w:rsidRPr="009170EC">
        <w:rPr>
          <w:rFonts w:ascii="Times New Roman" w:hAnsi="Times New Roman" w:cs="Times New Roman"/>
          <w:sz w:val="28"/>
          <w:szCs w:val="28"/>
        </w:rPr>
        <w:t>;</w:t>
      </w:r>
    </w:p>
    <w:p w:rsidR="009170EC" w:rsidRPr="009170EC" w:rsidRDefault="009170EC" w:rsidP="00C23E2F">
      <w:pPr>
        <w:pStyle w:val="a3"/>
        <w:numPr>
          <w:ilvl w:val="0"/>
          <w:numId w:val="3"/>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реагенттің</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ша</w:t>
      </w:r>
      <w:proofErr w:type="gramEnd"/>
      <w:r w:rsidRPr="009170EC">
        <w:rPr>
          <w:rFonts w:ascii="Times New Roman" w:hAnsi="Times New Roman" w:cs="Times New Roman"/>
          <w:sz w:val="28"/>
          <w:szCs w:val="28"/>
        </w:rPr>
        <w:t>ғын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дозалары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кезінде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фазааралық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керілуді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барынша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төмендету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қабілеті</w:t>
      </w:r>
      <w:proofErr w:type="spellEnd"/>
      <w:r w:rsidRPr="009170EC">
        <w:rPr>
          <w:rFonts w:ascii="Times New Roman" w:hAnsi="Times New Roman" w:cs="Times New Roman"/>
          <w:sz w:val="28"/>
          <w:szCs w:val="28"/>
        </w:rPr>
        <w:t>;</w:t>
      </w:r>
    </w:p>
    <w:p w:rsidR="009170EC" w:rsidRPr="009170EC" w:rsidRDefault="009170EC" w:rsidP="00C23E2F">
      <w:pPr>
        <w:pStyle w:val="a3"/>
        <w:numPr>
          <w:ilvl w:val="0"/>
          <w:numId w:val="3"/>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Ағынды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суларды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тазарту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кезінде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ешқандай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биологиялық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процестерді</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басу</w:t>
      </w:r>
      <w:proofErr w:type="gramEnd"/>
      <w:r w:rsidRPr="009170EC">
        <w:rPr>
          <w:rFonts w:ascii="Times New Roman" w:hAnsi="Times New Roman" w:cs="Times New Roman"/>
          <w:sz w:val="28"/>
          <w:szCs w:val="28"/>
        </w:rPr>
        <w:t>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болмайды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Яғни</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дайындау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қондырғысынан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кейін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сарқынды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сулармен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бірге</w:t>
      </w:r>
      <w:proofErr w:type="spellEnd"/>
      <w:r w:rsidRPr="009170EC">
        <w:rPr>
          <w:rFonts w:ascii="Times New Roman" w:hAnsi="Times New Roman" w:cs="Times New Roman"/>
          <w:sz w:val="28"/>
          <w:szCs w:val="28"/>
        </w:rPr>
        <w:t xml:space="preserve"> су </w:t>
      </w:r>
      <w:proofErr w:type="spellStart"/>
      <w:r w:rsidRPr="009170EC">
        <w:rPr>
          <w:rFonts w:ascii="Times New Roman" w:hAnsi="Times New Roman" w:cs="Times New Roman"/>
          <w:sz w:val="28"/>
          <w:szCs w:val="28"/>
        </w:rPr>
        <w:t>қоймасына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түскен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жағдайда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биохимиялық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жолмен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бірнеше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рет</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алынатын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заттар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болмауы</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тиіс</w:t>
      </w:r>
      <w:proofErr w:type="spellEnd"/>
      <w:proofErr w:type="gramEnd"/>
      <w:r w:rsidRPr="009170EC">
        <w:rPr>
          <w:rFonts w:ascii="Times New Roman" w:hAnsi="Times New Roman" w:cs="Times New Roman"/>
          <w:sz w:val="28"/>
          <w:szCs w:val="28"/>
        </w:rPr>
        <w:t>;</w:t>
      </w:r>
    </w:p>
    <w:p w:rsidR="009170EC" w:rsidRPr="009170EC" w:rsidRDefault="009170EC" w:rsidP="00C23E2F">
      <w:pPr>
        <w:pStyle w:val="a3"/>
        <w:numPr>
          <w:ilvl w:val="0"/>
          <w:numId w:val="3"/>
        </w:numPr>
        <w:spacing w:line="240" w:lineRule="auto"/>
        <w:ind w:left="0" w:firstLine="0"/>
        <w:jc w:val="both"/>
        <w:rPr>
          <w:rFonts w:ascii="Times New Roman" w:hAnsi="Times New Roman" w:cs="Times New Roman"/>
          <w:sz w:val="28"/>
          <w:szCs w:val="28"/>
        </w:rPr>
      </w:pPr>
      <w:proofErr w:type="spellStart"/>
      <w:proofErr w:type="gramStart"/>
      <w:r w:rsidRPr="009170EC">
        <w:rPr>
          <w:rFonts w:ascii="Times New Roman" w:hAnsi="Times New Roman" w:cs="Times New Roman"/>
          <w:sz w:val="28"/>
          <w:szCs w:val="28"/>
        </w:rPr>
        <w:t>металдар</w:t>
      </w:r>
      <w:proofErr w:type="gramEnd"/>
      <w:r w:rsidRPr="009170EC">
        <w:rPr>
          <w:rFonts w:ascii="Times New Roman" w:hAnsi="Times New Roman" w:cs="Times New Roman"/>
          <w:sz w:val="28"/>
          <w:szCs w:val="28"/>
        </w:rPr>
        <w:t>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инертті</w:t>
      </w:r>
      <w:proofErr w:type="spellEnd"/>
      <w:r w:rsidRPr="009170EC">
        <w:rPr>
          <w:rFonts w:ascii="Times New Roman" w:hAnsi="Times New Roman" w:cs="Times New Roman"/>
          <w:sz w:val="28"/>
          <w:szCs w:val="28"/>
        </w:rPr>
        <w:t xml:space="preserve"> болу.</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Сонымен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арзан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тасымалданатын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болуы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керек</w:t>
      </w:r>
      <w:proofErr w:type="spellEnd"/>
      <w:r w:rsidRPr="009170EC">
        <w:rPr>
          <w:rFonts w:ascii="Times New Roman" w:hAnsi="Times New Roman" w:cs="Times New Roman"/>
          <w:sz w:val="28"/>
          <w:szCs w:val="28"/>
        </w:rPr>
        <w:t xml:space="preserve">, температура </w:t>
      </w:r>
      <w:proofErr w:type="spellStart"/>
      <w:r w:rsidRPr="009170EC">
        <w:rPr>
          <w:rFonts w:ascii="Times New Roman" w:hAnsi="Times New Roman" w:cs="Times New Roman"/>
          <w:sz w:val="28"/>
          <w:szCs w:val="28"/>
        </w:rPr>
        <w:t>өзгерген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кезде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тұздар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кезде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эмульсияланған</w:t>
      </w:r>
      <w:proofErr w:type="spellEnd"/>
      <w:r w:rsidRPr="009170EC">
        <w:rPr>
          <w:rFonts w:ascii="Times New Roman" w:hAnsi="Times New Roman" w:cs="Times New Roman"/>
          <w:sz w:val="28"/>
          <w:szCs w:val="28"/>
        </w:rPr>
        <w:t xml:space="preserve"> суда) </w:t>
      </w:r>
      <w:proofErr w:type="spellStart"/>
      <w:r w:rsidRPr="009170EC">
        <w:rPr>
          <w:rFonts w:ascii="Times New Roman" w:hAnsi="Times New Roman" w:cs="Times New Roman"/>
          <w:sz w:val="28"/>
          <w:szCs w:val="28"/>
        </w:rPr>
        <w:t>олардың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қасиеттерін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өзгертпеуі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керек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өңдеуден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кейін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сапасын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нашарлатпауы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керек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белгілі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w:t>
      </w:r>
      <w:proofErr w:type="gramStart"/>
      <w:r w:rsidRPr="009170EC">
        <w:rPr>
          <w:rFonts w:ascii="Times New Roman" w:hAnsi="Times New Roman" w:cs="Times New Roman"/>
          <w:sz w:val="28"/>
          <w:szCs w:val="28"/>
        </w:rPr>
        <w:t>р</w:t>
      </w:r>
      <w:proofErr w:type="spellEnd"/>
      <w:proofErr w:type="gram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әмбебаптыққа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болуы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керек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яғни.әртүрлі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майлар</w:t>
      </w:r>
      <w:proofErr w:type="spellEnd"/>
      <w:r w:rsidRPr="009170EC">
        <w:rPr>
          <w:rFonts w:ascii="Times New Roman" w:hAnsi="Times New Roman" w:cs="Times New Roman"/>
          <w:sz w:val="28"/>
          <w:szCs w:val="28"/>
        </w:rPr>
        <w:t xml:space="preserve"> мен </w:t>
      </w:r>
      <w:proofErr w:type="spellStart"/>
      <w:r w:rsidRPr="009170EC">
        <w:rPr>
          <w:rFonts w:ascii="Times New Roman" w:hAnsi="Times New Roman" w:cs="Times New Roman"/>
          <w:sz w:val="28"/>
          <w:szCs w:val="28"/>
        </w:rPr>
        <w:t>сулардың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эмульсияларын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бұзады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Химиялық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қасиеттері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бойынша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 xml:space="preserve"> осы </w:t>
      </w:r>
      <w:proofErr w:type="spellStart"/>
      <w:r w:rsidRPr="009170EC">
        <w:rPr>
          <w:rFonts w:ascii="Times New Roman" w:hAnsi="Times New Roman" w:cs="Times New Roman"/>
          <w:sz w:val="28"/>
          <w:szCs w:val="28"/>
        </w:rPr>
        <w:t>талаптардың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көпшілігін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қанағаттандырады</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Тұтқырлығы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мұнайды</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дайындау</w:t>
      </w:r>
      <w:proofErr w:type="gramEnd"/>
      <w:r w:rsidRPr="009170EC">
        <w:rPr>
          <w:rFonts w:ascii="Times New Roman" w:hAnsi="Times New Roman" w:cs="Times New Roman"/>
          <w:sz w:val="28"/>
          <w:szCs w:val="28"/>
        </w:rPr>
        <w:t>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арналған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заманауи</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реагенттер-деэмульгаторлар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әдетте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жаңа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деэмульгациялық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жасау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арқылы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жасалады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қоспалардың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құрамына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ғылым</w:t>
      </w:r>
      <w:proofErr w:type="spellEnd"/>
      <w:r w:rsidRPr="009170EC">
        <w:rPr>
          <w:rFonts w:ascii="Times New Roman" w:hAnsi="Times New Roman" w:cs="Times New Roman"/>
          <w:sz w:val="28"/>
          <w:szCs w:val="28"/>
        </w:rPr>
        <w:t xml:space="preserve"> мен </w:t>
      </w:r>
      <w:proofErr w:type="spellStart"/>
      <w:r w:rsidRPr="009170EC">
        <w:rPr>
          <w:rFonts w:ascii="Times New Roman" w:hAnsi="Times New Roman" w:cs="Times New Roman"/>
          <w:sz w:val="28"/>
          <w:szCs w:val="28"/>
        </w:rPr>
        <w:t>өнді</w:t>
      </w:r>
      <w:proofErr w:type="gramStart"/>
      <w:r w:rsidRPr="009170EC">
        <w:rPr>
          <w:rFonts w:ascii="Times New Roman" w:hAnsi="Times New Roman" w:cs="Times New Roman"/>
          <w:sz w:val="28"/>
          <w:szCs w:val="28"/>
        </w:rPr>
        <w:t>р</w:t>
      </w:r>
      <w:proofErr w:type="gramEnd"/>
      <w:r w:rsidRPr="009170EC">
        <w:rPr>
          <w:rFonts w:ascii="Times New Roman" w:hAnsi="Times New Roman" w:cs="Times New Roman"/>
          <w:sz w:val="28"/>
          <w:szCs w:val="28"/>
        </w:rPr>
        <w:t>істің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әртүрлі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салаларында</w:t>
      </w:r>
      <w:proofErr w:type="spellEnd"/>
      <w:r w:rsidRPr="009170EC">
        <w:rPr>
          <w:rFonts w:ascii="Times New Roman" w:hAnsi="Times New Roman" w:cs="Times New Roman"/>
          <w:sz w:val="28"/>
          <w:szCs w:val="28"/>
        </w:rPr>
        <w:t xml:space="preserve"> - </w:t>
      </w:r>
      <w:proofErr w:type="spellStart"/>
      <w:r w:rsidRPr="009170EC">
        <w:rPr>
          <w:rFonts w:ascii="Times New Roman" w:hAnsi="Times New Roman" w:cs="Times New Roman"/>
          <w:sz w:val="28"/>
          <w:szCs w:val="28"/>
        </w:rPr>
        <w:t>химияда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өнеркәсібінде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кәсіпшілігін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дайындауда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өңдеуде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басқа</w:t>
      </w:r>
      <w:proofErr w:type="spellEnd"/>
      <w:r w:rsidRPr="009170EC">
        <w:rPr>
          <w:rFonts w:ascii="Times New Roman" w:hAnsi="Times New Roman" w:cs="Times New Roman"/>
          <w:sz w:val="28"/>
          <w:szCs w:val="28"/>
        </w:rPr>
        <w:t xml:space="preserve"> да </w:t>
      </w:r>
      <w:proofErr w:type="spellStart"/>
      <w:r w:rsidRPr="009170EC">
        <w:rPr>
          <w:rFonts w:ascii="Times New Roman" w:hAnsi="Times New Roman" w:cs="Times New Roman"/>
          <w:sz w:val="28"/>
          <w:szCs w:val="28"/>
        </w:rPr>
        <w:t>аралас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өнеркәсіп</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салаларында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белгілі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заттар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сондай</w:t>
      </w:r>
      <w:proofErr w:type="spellEnd"/>
      <w:r w:rsidRPr="009170EC">
        <w:rPr>
          <w:rFonts w:ascii="Times New Roman" w:hAnsi="Times New Roman" w:cs="Times New Roman"/>
          <w:sz w:val="28"/>
          <w:szCs w:val="28"/>
        </w:rPr>
        <w:t xml:space="preserve"> – </w:t>
      </w:r>
      <w:proofErr w:type="spellStart"/>
      <w:r w:rsidRPr="009170EC">
        <w:rPr>
          <w:rFonts w:ascii="Times New Roman" w:hAnsi="Times New Roman" w:cs="Times New Roman"/>
          <w:sz w:val="28"/>
          <w:szCs w:val="28"/>
        </w:rPr>
        <w:t>ақ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екі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үшеуін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анықтауға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кепілдік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беретін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функционалдық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айрықшалар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кешені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хабарланатын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жаңадан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синтезделетін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қосылыстар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кіруі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мүмкін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ті</w:t>
      </w:r>
      <w:proofErr w:type="gramStart"/>
      <w:r w:rsidRPr="009170EC">
        <w:rPr>
          <w:rFonts w:ascii="Times New Roman" w:hAnsi="Times New Roman" w:cs="Times New Roman"/>
          <w:sz w:val="28"/>
          <w:szCs w:val="28"/>
        </w:rPr>
        <w:t>пті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w:t>
      </w:r>
      <w:proofErr w:type="gramEnd"/>
      <w:r w:rsidRPr="009170EC">
        <w:rPr>
          <w:rFonts w:ascii="Times New Roman" w:hAnsi="Times New Roman" w:cs="Times New Roman"/>
          <w:sz w:val="28"/>
          <w:szCs w:val="28"/>
        </w:rPr>
        <w:t>ірнеше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беттік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белсенді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қасиеттер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lastRenderedPageBreak/>
        <w:t>құрамдарды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қосылысты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чи-стом</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w:t>
      </w:r>
      <w:proofErr w:type="gramStart"/>
      <w:r w:rsidRPr="009170EC">
        <w:rPr>
          <w:rFonts w:ascii="Times New Roman" w:hAnsi="Times New Roman" w:cs="Times New Roman"/>
          <w:sz w:val="28"/>
          <w:szCs w:val="28"/>
        </w:rPr>
        <w:t>р</w:t>
      </w:r>
      <w:proofErr w:type="gramEnd"/>
      <w:r w:rsidRPr="009170EC">
        <w:rPr>
          <w:rFonts w:ascii="Times New Roman" w:hAnsi="Times New Roman" w:cs="Times New Roman"/>
          <w:sz w:val="28"/>
          <w:szCs w:val="28"/>
        </w:rPr>
        <w:t>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қолданудан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бірнеше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есе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екенін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көрсетеді</w:t>
      </w:r>
      <w:proofErr w:type="spellEnd"/>
      <w:r w:rsidRPr="009170EC">
        <w:rPr>
          <w:rFonts w:ascii="Times New Roman" w:hAnsi="Times New Roman" w:cs="Times New Roman"/>
          <w:sz w:val="28"/>
          <w:szCs w:val="28"/>
        </w:rPr>
        <w:t xml:space="preserve"> . </w:t>
      </w:r>
      <w:proofErr w:type="spellStart"/>
      <w:r w:rsidRPr="009170EC">
        <w:rPr>
          <w:rFonts w:ascii="Times New Roman" w:hAnsi="Times New Roman" w:cs="Times New Roman"/>
          <w:sz w:val="28"/>
          <w:szCs w:val="28"/>
        </w:rPr>
        <w:t>Бұл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қосылыстардың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түрлі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кластары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түрлі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жеке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функцияларды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орындайтындығына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байланысты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болады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Дегенмен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w:t>
      </w:r>
      <w:proofErr w:type="gramStart"/>
      <w:r w:rsidRPr="009170EC">
        <w:rPr>
          <w:rFonts w:ascii="Times New Roman" w:hAnsi="Times New Roman" w:cs="Times New Roman"/>
          <w:sz w:val="28"/>
          <w:szCs w:val="28"/>
        </w:rPr>
        <w:t>р</w:t>
      </w:r>
      <w:proofErr w:type="spellEnd"/>
      <w:proofErr w:type="gram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немесе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бірнеше</w:t>
      </w:r>
      <w:proofErr w:type="spellEnd"/>
      <w:r w:rsidRPr="009170EC">
        <w:rPr>
          <w:rFonts w:ascii="Times New Roman" w:hAnsi="Times New Roman" w:cs="Times New Roman"/>
          <w:sz w:val="28"/>
          <w:szCs w:val="28"/>
        </w:rPr>
        <w:t xml:space="preserve"> класс </w:t>
      </w:r>
      <w:proofErr w:type="spellStart"/>
      <w:r w:rsidRPr="009170EC">
        <w:rPr>
          <w:rFonts w:ascii="Times New Roman" w:hAnsi="Times New Roman" w:cs="Times New Roman"/>
          <w:sz w:val="28"/>
          <w:szCs w:val="28"/>
        </w:rPr>
        <w:t>қосылыстарына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жататын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қолайлы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біріктірілген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компоненттерді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орнату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қиын</w:t>
      </w:r>
      <w:proofErr w:type="spellEnd"/>
      <w:r w:rsidRPr="009170EC">
        <w:rPr>
          <w:rFonts w:ascii="Times New Roman" w:hAnsi="Times New Roman" w:cs="Times New Roman"/>
          <w:sz w:val="28"/>
          <w:szCs w:val="28"/>
        </w:rPr>
        <w:t xml:space="preserve"> процесс </w:t>
      </w:r>
      <w:proofErr w:type="spellStart"/>
      <w:r w:rsidRPr="009170EC">
        <w:rPr>
          <w:rFonts w:ascii="Times New Roman" w:hAnsi="Times New Roman" w:cs="Times New Roman"/>
          <w:sz w:val="28"/>
          <w:szCs w:val="28"/>
        </w:rPr>
        <w:t>болып</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табылады</w:t>
      </w:r>
      <w:proofErr w:type="spellEnd"/>
      <w:r w:rsidRPr="009170EC">
        <w:rPr>
          <w:rFonts w:ascii="Times New Roman" w:hAnsi="Times New Roman" w:cs="Times New Roman"/>
          <w:sz w:val="28"/>
          <w:szCs w:val="28"/>
        </w:rPr>
        <w:t xml:space="preserve">. Осы </w:t>
      </w:r>
      <w:proofErr w:type="spellStart"/>
      <w:r w:rsidRPr="009170EC">
        <w:rPr>
          <w:rFonts w:ascii="Times New Roman" w:hAnsi="Times New Roman" w:cs="Times New Roman"/>
          <w:sz w:val="28"/>
          <w:szCs w:val="28"/>
        </w:rPr>
        <w:t>компоненттердің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тиімділігінің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критерийлері</w:t>
      </w:r>
      <w:proofErr w:type="spellEnd"/>
      <w:r w:rsidRPr="009170EC">
        <w:rPr>
          <w:rFonts w:ascii="Times New Roman" w:hAnsi="Times New Roman" w:cs="Times New Roman"/>
          <w:sz w:val="28"/>
          <w:szCs w:val="28"/>
        </w:rPr>
        <w:t>:</w:t>
      </w:r>
    </w:p>
    <w:p w:rsidR="009170EC" w:rsidRPr="009170EC" w:rsidRDefault="009170EC" w:rsidP="00C23E2F">
      <w:pPr>
        <w:pStyle w:val="a3"/>
        <w:numPr>
          <w:ilvl w:val="0"/>
          <w:numId w:val="4"/>
        </w:numPr>
        <w:spacing w:line="240" w:lineRule="auto"/>
        <w:ind w:left="0" w:firstLine="0"/>
        <w:jc w:val="both"/>
        <w:rPr>
          <w:rFonts w:ascii="Times New Roman" w:hAnsi="Times New Roman" w:cs="Times New Roman"/>
          <w:sz w:val="28"/>
          <w:szCs w:val="28"/>
        </w:rPr>
      </w:pPr>
      <w:r w:rsidRPr="009170EC">
        <w:rPr>
          <w:rFonts w:ascii="Times New Roman" w:hAnsi="Times New Roman" w:cs="Times New Roman"/>
          <w:sz w:val="28"/>
          <w:szCs w:val="28"/>
        </w:rPr>
        <w:t xml:space="preserve">су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фазаларының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жылдам</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бөлінуін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қамтамасыз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ету</w:t>
      </w:r>
      <w:proofErr w:type="spellEnd"/>
      <w:r w:rsidRPr="009170EC">
        <w:rPr>
          <w:rFonts w:ascii="Times New Roman" w:hAnsi="Times New Roman" w:cs="Times New Roman"/>
          <w:sz w:val="28"/>
          <w:szCs w:val="28"/>
        </w:rPr>
        <w:t>;</w:t>
      </w:r>
    </w:p>
    <w:p w:rsidR="009170EC" w:rsidRPr="009170EC" w:rsidRDefault="009170EC" w:rsidP="00C23E2F">
      <w:pPr>
        <w:pStyle w:val="a3"/>
        <w:numPr>
          <w:ilvl w:val="0"/>
          <w:numId w:val="4"/>
        </w:numPr>
        <w:spacing w:line="240" w:lineRule="auto"/>
        <w:ind w:left="0" w:firstLine="0"/>
        <w:jc w:val="both"/>
        <w:rPr>
          <w:rFonts w:ascii="Times New Roman" w:hAnsi="Times New Roman" w:cs="Times New Roman"/>
          <w:sz w:val="28"/>
          <w:szCs w:val="28"/>
        </w:rPr>
      </w:pPr>
      <w:proofErr w:type="spellStart"/>
      <w:proofErr w:type="gramStart"/>
      <w:r w:rsidRPr="009170EC">
        <w:rPr>
          <w:rFonts w:ascii="Times New Roman" w:hAnsi="Times New Roman" w:cs="Times New Roman"/>
          <w:sz w:val="28"/>
          <w:szCs w:val="28"/>
        </w:rPr>
        <w:t>на</w:t>
      </w:r>
      <w:proofErr w:type="gramEnd"/>
      <w:r w:rsidRPr="009170EC">
        <w:rPr>
          <w:rFonts w:ascii="Times New Roman" w:hAnsi="Times New Roman" w:cs="Times New Roman"/>
          <w:sz w:val="28"/>
          <w:szCs w:val="28"/>
        </w:rPr>
        <w:t>қты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фазалық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шекараны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құру</w:t>
      </w:r>
      <w:proofErr w:type="spellEnd"/>
      <w:r w:rsidRPr="009170EC">
        <w:rPr>
          <w:rFonts w:ascii="Times New Roman" w:hAnsi="Times New Roman" w:cs="Times New Roman"/>
          <w:sz w:val="28"/>
          <w:szCs w:val="28"/>
        </w:rPr>
        <w:t>;</w:t>
      </w:r>
    </w:p>
    <w:p w:rsidR="009170EC" w:rsidRPr="009170EC" w:rsidRDefault="009170EC" w:rsidP="00C23E2F">
      <w:pPr>
        <w:pStyle w:val="a3"/>
        <w:numPr>
          <w:ilvl w:val="0"/>
          <w:numId w:val="4"/>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төмен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мазмұнмен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қамтамасыз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ету</w:t>
      </w:r>
      <w:proofErr w:type="spellEnd"/>
      <w:r w:rsidRPr="009170EC">
        <w:rPr>
          <w:rFonts w:ascii="Times New Roman" w:hAnsi="Times New Roman" w:cs="Times New Roman"/>
          <w:sz w:val="28"/>
          <w:szCs w:val="28"/>
        </w:rPr>
        <w:t xml:space="preserve"> (0,5% -</w:t>
      </w:r>
      <w:proofErr w:type="spellStart"/>
      <w:r w:rsidRPr="009170EC">
        <w:rPr>
          <w:rFonts w:ascii="Times New Roman" w:hAnsi="Times New Roman" w:cs="Times New Roman"/>
          <w:sz w:val="28"/>
          <w:szCs w:val="28"/>
        </w:rPr>
        <w:t>тен</w:t>
      </w:r>
      <w:proofErr w:type="spellEnd"/>
      <w:r w:rsidRPr="009170EC">
        <w:rPr>
          <w:rFonts w:ascii="Times New Roman" w:hAnsi="Times New Roman" w:cs="Times New Roman"/>
          <w:sz w:val="28"/>
          <w:szCs w:val="28"/>
        </w:rPr>
        <w:t xml:space="preserve"> аз </w:t>
      </w:r>
      <w:proofErr w:type="spellStart"/>
      <w:r w:rsidRPr="009170EC">
        <w:rPr>
          <w:rFonts w:ascii="Times New Roman" w:hAnsi="Times New Roman" w:cs="Times New Roman"/>
          <w:sz w:val="28"/>
          <w:szCs w:val="28"/>
        </w:rPr>
        <w:t>бө</w:t>
      </w:r>
      <w:proofErr w:type="gramStart"/>
      <w:r w:rsidRPr="009170EC">
        <w:rPr>
          <w:rFonts w:ascii="Times New Roman" w:hAnsi="Times New Roman" w:cs="Times New Roman"/>
          <w:sz w:val="28"/>
          <w:szCs w:val="28"/>
        </w:rPr>
        <w:t>л</w:t>
      </w:r>
      <w:proofErr w:type="gramEnd"/>
      <w:r w:rsidRPr="009170EC">
        <w:rPr>
          <w:rFonts w:ascii="Times New Roman" w:hAnsi="Times New Roman" w:cs="Times New Roman"/>
          <w:sz w:val="28"/>
          <w:szCs w:val="28"/>
        </w:rPr>
        <w:t>інетін</w:t>
      </w:r>
      <w:proofErr w:type="spellEnd"/>
      <w:r w:rsidRPr="009170EC">
        <w:rPr>
          <w:rFonts w:ascii="Times New Roman" w:hAnsi="Times New Roman" w:cs="Times New Roman"/>
          <w:sz w:val="28"/>
          <w:szCs w:val="28"/>
        </w:rPr>
        <w:t xml:space="preserve"> су </w:t>
      </w:r>
      <w:proofErr w:type="spellStart"/>
      <w:r w:rsidRPr="009170EC">
        <w:rPr>
          <w:rFonts w:ascii="Times New Roman" w:hAnsi="Times New Roman" w:cs="Times New Roman"/>
          <w:sz w:val="28"/>
          <w:szCs w:val="28"/>
        </w:rPr>
        <w:t>фазасының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сапасын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қамтамасыз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ету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фазасындағы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қалдық</w:t>
      </w:r>
      <w:proofErr w:type="spellEnd"/>
      <w:r w:rsidRPr="009170EC">
        <w:rPr>
          <w:rFonts w:ascii="Times New Roman" w:hAnsi="Times New Roman" w:cs="Times New Roman"/>
          <w:sz w:val="28"/>
          <w:szCs w:val="28"/>
        </w:rPr>
        <w:t xml:space="preserve"> су;</w:t>
      </w:r>
    </w:p>
    <w:p w:rsidR="009170EC" w:rsidRPr="009170EC" w:rsidRDefault="009170EC" w:rsidP="00C23E2F">
      <w:pPr>
        <w:pStyle w:val="a3"/>
        <w:numPr>
          <w:ilvl w:val="0"/>
          <w:numId w:val="4"/>
        </w:numPr>
        <w:spacing w:line="240" w:lineRule="auto"/>
        <w:ind w:left="0" w:firstLine="0"/>
        <w:jc w:val="both"/>
        <w:rPr>
          <w:rFonts w:ascii="Times New Roman" w:hAnsi="Times New Roman" w:cs="Times New Roman"/>
          <w:sz w:val="28"/>
          <w:szCs w:val="28"/>
        </w:rPr>
      </w:pPr>
      <w:proofErr w:type="spellStart"/>
      <w:r w:rsidRPr="009170EC">
        <w:rPr>
          <w:rFonts w:ascii="Times New Roman" w:hAnsi="Times New Roman" w:cs="Times New Roman"/>
          <w:sz w:val="28"/>
          <w:szCs w:val="28"/>
        </w:rPr>
        <w:t>бө</w:t>
      </w:r>
      <w:proofErr w:type="gramStart"/>
      <w:r w:rsidRPr="009170EC">
        <w:rPr>
          <w:rFonts w:ascii="Times New Roman" w:hAnsi="Times New Roman" w:cs="Times New Roman"/>
          <w:sz w:val="28"/>
          <w:szCs w:val="28"/>
        </w:rPr>
        <w:t>л</w:t>
      </w:r>
      <w:proofErr w:type="gramEnd"/>
      <w:r w:rsidRPr="009170EC">
        <w:rPr>
          <w:rFonts w:ascii="Times New Roman" w:hAnsi="Times New Roman" w:cs="Times New Roman"/>
          <w:sz w:val="28"/>
          <w:szCs w:val="28"/>
        </w:rPr>
        <w:t>інетін</w:t>
      </w:r>
      <w:proofErr w:type="spellEnd"/>
      <w:r w:rsidRPr="009170EC">
        <w:rPr>
          <w:rFonts w:ascii="Times New Roman" w:hAnsi="Times New Roman" w:cs="Times New Roman"/>
          <w:sz w:val="28"/>
          <w:szCs w:val="28"/>
        </w:rPr>
        <w:t xml:space="preserve"> су </w:t>
      </w:r>
      <w:proofErr w:type="spellStart"/>
      <w:r w:rsidRPr="009170EC">
        <w:rPr>
          <w:rFonts w:ascii="Times New Roman" w:hAnsi="Times New Roman" w:cs="Times New Roman"/>
          <w:sz w:val="28"/>
          <w:szCs w:val="28"/>
        </w:rPr>
        <w:t>фазасының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сапасын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қамтамасыз</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ету</w:t>
      </w:r>
      <w:proofErr w:type="spellEnd"/>
      <w:r w:rsidRPr="009170EC">
        <w:rPr>
          <w:rFonts w:ascii="Times New Roman" w:hAnsi="Times New Roman" w:cs="Times New Roman"/>
          <w:sz w:val="28"/>
          <w:szCs w:val="28"/>
        </w:rPr>
        <w:t>.</w:t>
      </w:r>
    </w:p>
    <w:p w:rsidR="009170EC" w:rsidRPr="009170EC" w:rsidRDefault="009170EC" w:rsidP="00C23E2F">
      <w:pPr>
        <w:pStyle w:val="a3"/>
        <w:spacing w:line="240" w:lineRule="auto"/>
        <w:ind w:left="0"/>
        <w:jc w:val="both"/>
        <w:rPr>
          <w:rFonts w:ascii="Times New Roman" w:hAnsi="Times New Roman" w:cs="Times New Roman"/>
          <w:sz w:val="28"/>
          <w:szCs w:val="28"/>
        </w:rPr>
      </w:pP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Кешенді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әсер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ететін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құру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мақсатында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отандық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өнді</w:t>
      </w:r>
      <w:proofErr w:type="gramStart"/>
      <w:r w:rsidRPr="009170EC">
        <w:rPr>
          <w:rFonts w:ascii="Times New Roman" w:hAnsi="Times New Roman" w:cs="Times New Roman"/>
          <w:sz w:val="28"/>
          <w:szCs w:val="28"/>
        </w:rPr>
        <w:t>р</w:t>
      </w:r>
      <w:proofErr w:type="gramEnd"/>
      <w:r w:rsidRPr="009170EC">
        <w:rPr>
          <w:rFonts w:ascii="Times New Roman" w:hAnsi="Times New Roman" w:cs="Times New Roman"/>
          <w:sz w:val="28"/>
          <w:szCs w:val="28"/>
        </w:rPr>
        <w:t>істің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реагенттері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негізінде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ұсынылып</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тұр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Бұл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жағдайда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комбинациялар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қолданылады</w:t>
      </w:r>
      <w:proofErr w:type="spellEnd"/>
      <w:r w:rsidRPr="009170EC">
        <w:rPr>
          <w:rFonts w:ascii="Times New Roman" w:hAnsi="Times New Roman" w:cs="Times New Roman"/>
          <w:sz w:val="28"/>
          <w:szCs w:val="28"/>
        </w:rPr>
        <w:t xml:space="preserve">: этилен </w:t>
      </w:r>
      <w:proofErr w:type="spellStart"/>
      <w:r w:rsidRPr="009170EC">
        <w:rPr>
          <w:rFonts w:ascii="Times New Roman" w:hAnsi="Times New Roman" w:cs="Times New Roman"/>
          <w:sz w:val="28"/>
          <w:szCs w:val="28"/>
        </w:rPr>
        <w:t>оксиді</w:t>
      </w:r>
      <w:proofErr w:type="spellEnd"/>
      <w:r w:rsidRPr="009170EC">
        <w:rPr>
          <w:rFonts w:ascii="Times New Roman" w:hAnsi="Times New Roman" w:cs="Times New Roman"/>
          <w:sz w:val="28"/>
          <w:szCs w:val="28"/>
        </w:rPr>
        <w:t xml:space="preserve"> мен пропилен </w:t>
      </w:r>
      <w:proofErr w:type="spellStart"/>
      <w:r w:rsidRPr="009170EC">
        <w:rPr>
          <w:rFonts w:ascii="Times New Roman" w:hAnsi="Times New Roman" w:cs="Times New Roman"/>
          <w:sz w:val="28"/>
          <w:szCs w:val="28"/>
        </w:rPr>
        <w:t>оксидінің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блокс-полимерлері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Лапрол</w:t>
      </w:r>
      <w:proofErr w:type="spellEnd"/>
      <w:r w:rsidRPr="009170EC">
        <w:rPr>
          <w:rFonts w:ascii="Times New Roman" w:hAnsi="Times New Roman" w:cs="Times New Roman"/>
          <w:sz w:val="28"/>
          <w:szCs w:val="28"/>
        </w:rPr>
        <w:t xml:space="preserve"> 6003-2Б-18, </w:t>
      </w:r>
      <w:proofErr w:type="spellStart"/>
      <w:r w:rsidRPr="009170EC">
        <w:rPr>
          <w:rFonts w:ascii="Times New Roman" w:hAnsi="Times New Roman" w:cs="Times New Roman"/>
          <w:sz w:val="28"/>
          <w:szCs w:val="28"/>
        </w:rPr>
        <w:t>Лапрол</w:t>
      </w:r>
      <w:proofErr w:type="spellEnd"/>
      <w:r w:rsidRPr="009170EC">
        <w:rPr>
          <w:rFonts w:ascii="Times New Roman" w:hAnsi="Times New Roman" w:cs="Times New Roman"/>
          <w:sz w:val="28"/>
          <w:szCs w:val="28"/>
        </w:rPr>
        <w:t xml:space="preserve"> 5003-2Б-10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т.б</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оксиэтилденген</w:t>
      </w:r>
      <w:proofErr w:type="spellEnd"/>
      <w:r w:rsidRPr="009170EC">
        <w:rPr>
          <w:rFonts w:ascii="Times New Roman" w:hAnsi="Times New Roman" w:cs="Times New Roman"/>
          <w:sz w:val="28"/>
          <w:szCs w:val="28"/>
        </w:rPr>
        <w:t xml:space="preserve"> алкил - фенол - </w:t>
      </w:r>
      <w:proofErr w:type="spellStart"/>
      <w:r w:rsidRPr="009170EC">
        <w:rPr>
          <w:rFonts w:ascii="Times New Roman" w:hAnsi="Times New Roman" w:cs="Times New Roman"/>
          <w:sz w:val="28"/>
          <w:szCs w:val="28"/>
        </w:rPr>
        <w:t>формальдегидті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шайырлар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олигоуретан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түріндегі</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ай</w:t>
      </w:r>
      <w:proofErr w:type="gramEnd"/>
      <w:r w:rsidRPr="009170EC">
        <w:rPr>
          <w:rFonts w:ascii="Times New Roman" w:hAnsi="Times New Roman" w:cs="Times New Roman"/>
          <w:sz w:val="28"/>
          <w:szCs w:val="28"/>
        </w:rPr>
        <w:t>қаспалы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деемульга-тауарлар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Композицияларда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қолданылатын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баз </w:t>
      </w:r>
      <w:proofErr w:type="spellStart"/>
      <w:r w:rsidRPr="009170EC">
        <w:rPr>
          <w:rFonts w:ascii="Times New Roman" w:hAnsi="Times New Roman" w:cs="Times New Roman"/>
          <w:sz w:val="28"/>
          <w:szCs w:val="28"/>
        </w:rPr>
        <w:t>құрылымында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төртті</w:t>
      </w:r>
      <w:proofErr w:type="gramStart"/>
      <w:r w:rsidRPr="009170EC">
        <w:rPr>
          <w:rFonts w:ascii="Times New Roman" w:hAnsi="Times New Roman" w:cs="Times New Roman"/>
          <w:sz w:val="28"/>
          <w:szCs w:val="28"/>
        </w:rPr>
        <w:t>к</w:t>
      </w:r>
      <w:proofErr w:type="spellEnd"/>
      <w:proofErr w:type="gramEnd"/>
      <w:r w:rsidRPr="009170EC">
        <w:rPr>
          <w:rFonts w:ascii="Times New Roman" w:hAnsi="Times New Roman" w:cs="Times New Roman"/>
          <w:sz w:val="28"/>
          <w:szCs w:val="28"/>
        </w:rPr>
        <w:t xml:space="preserve"> азот атомы </w:t>
      </w:r>
      <w:proofErr w:type="spellStart"/>
      <w:r w:rsidRPr="009170EC">
        <w:rPr>
          <w:rFonts w:ascii="Times New Roman" w:hAnsi="Times New Roman" w:cs="Times New Roman"/>
          <w:sz w:val="28"/>
          <w:szCs w:val="28"/>
        </w:rPr>
        <w:t>болды</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Құрамында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спирті</w:t>
      </w:r>
      <w:proofErr w:type="spellEnd"/>
      <w:r w:rsidRPr="009170EC">
        <w:rPr>
          <w:rFonts w:ascii="Times New Roman" w:hAnsi="Times New Roman" w:cs="Times New Roman"/>
          <w:sz w:val="28"/>
          <w:szCs w:val="28"/>
        </w:rPr>
        <w:t xml:space="preserve"> бар </w:t>
      </w:r>
      <w:proofErr w:type="spellStart"/>
      <w:proofErr w:type="gramStart"/>
      <w:r w:rsidRPr="009170EC">
        <w:rPr>
          <w:rFonts w:ascii="Times New Roman" w:hAnsi="Times New Roman" w:cs="Times New Roman"/>
          <w:sz w:val="28"/>
          <w:szCs w:val="28"/>
        </w:rPr>
        <w:t>к</w:t>
      </w:r>
      <w:proofErr w:type="gramEnd"/>
      <w:r w:rsidRPr="009170EC">
        <w:rPr>
          <w:rFonts w:ascii="Times New Roman" w:hAnsi="Times New Roman" w:cs="Times New Roman"/>
          <w:sz w:val="28"/>
          <w:szCs w:val="28"/>
        </w:rPr>
        <w:t>үрделі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эфирлермен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құрамында</w:t>
      </w:r>
      <w:proofErr w:type="spellEnd"/>
      <w:r w:rsidRPr="009170EC">
        <w:rPr>
          <w:rFonts w:ascii="Times New Roman" w:hAnsi="Times New Roman" w:cs="Times New Roman"/>
          <w:sz w:val="28"/>
          <w:szCs w:val="28"/>
        </w:rPr>
        <w:t xml:space="preserve"> азот бар </w:t>
      </w:r>
      <w:proofErr w:type="spellStart"/>
      <w:r w:rsidRPr="009170EC">
        <w:rPr>
          <w:rFonts w:ascii="Times New Roman" w:hAnsi="Times New Roman" w:cs="Times New Roman"/>
          <w:sz w:val="28"/>
          <w:szCs w:val="28"/>
        </w:rPr>
        <w:t>қосылыстармен</w:t>
      </w:r>
      <w:proofErr w:type="spellEnd"/>
      <w:r w:rsidRPr="009170EC">
        <w:rPr>
          <w:rFonts w:ascii="Times New Roman" w:hAnsi="Times New Roman" w:cs="Times New Roman"/>
          <w:sz w:val="28"/>
          <w:szCs w:val="28"/>
        </w:rPr>
        <w:t xml:space="preserve"> карбон </w:t>
      </w:r>
      <w:proofErr w:type="spellStart"/>
      <w:r w:rsidRPr="009170EC">
        <w:rPr>
          <w:rFonts w:ascii="Times New Roman" w:hAnsi="Times New Roman" w:cs="Times New Roman"/>
          <w:sz w:val="28"/>
          <w:szCs w:val="28"/>
        </w:rPr>
        <w:t>қышқылдарының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ангидридтерін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модификациялау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арқылы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реагенттердің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синтезі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жүзеге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асырылды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Сусызданудың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жоғары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дәрежесіне</w:t>
      </w:r>
      <w:proofErr w:type="spellEnd"/>
      <w:r w:rsidRPr="009170EC">
        <w:rPr>
          <w:rFonts w:ascii="Times New Roman" w:hAnsi="Times New Roman" w:cs="Times New Roman"/>
          <w:sz w:val="28"/>
          <w:szCs w:val="28"/>
        </w:rPr>
        <w:t xml:space="preserve"> (94,4 %) реагент 120 г/</w:t>
      </w:r>
      <w:proofErr w:type="gramStart"/>
      <w:r w:rsidRPr="009170EC">
        <w:rPr>
          <w:rFonts w:ascii="Times New Roman" w:hAnsi="Times New Roman" w:cs="Times New Roman"/>
          <w:sz w:val="28"/>
          <w:szCs w:val="28"/>
        </w:rPr>
        <w:t xml:space="preserve">т </w:t>
      </w:r>
      <w:proofErr w:type="spellStart"/>
      <w:r w:rsidRPr="009170EC">
        <w:rPr>
          <w:rFonts w:ascii="Times New Roman" w:hAnsi="Times New Roman" w:cs="Times New Roman"/>
          <w:sz w:val="28"/>
          <w:szCs w:val="28"/>
        </w:rPr>
        <w:t>ж</w:t>
      </w:r>
      <w:proofErr w:type="gramEnd"/>
      <w:r w:rsidRPr="009170EC">
        <w:rPr>
          <w:rFonts w:ascii="Times New Roman" w:hAnsi="Times New Roman" w:cs="Times New Roman"/>
          <w:sz w:val="28"/>
          <w:szCs w:val="28"/>
        </w:rPr>
        <w:t>ұмсалған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кезде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жеткізіледі.дамыған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қолданыстағы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технологияны</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өзгертпестен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кен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орындарында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дайындауда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қолданыла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алады</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rPr>
      </w:pPr>
      <w:r w:rsidRPr="009170EC">
        <w:rPr>
          <w:rFonts w:ascii="Times New Roman" w:hAnsi="Times New Roman" w:cs="Times New Roman"/>
          <w:sz w:val="28"/>
          <w:szCs w:val="28"/>
        </w:rPr>
        <w:tab/>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өңдеу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зауыттарында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мұнай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дайындау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процестерінде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иондық</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емес</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деэмульгаторлардың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неғұрлым</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композицияларын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қолдану</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тиімділікті</w:t>
      </w:r>
      <w:proofErr w:type="spellEnd"/>
      <w:r w:rsidRPr="009170EC">
        <w:rPr>
          <w:rFonts w:ascii="Times New Roman" w:hAnsi="Times New Roman" w:cs="Times New Roman"/>
          <w:sz w:val="28"/>
          <w:szCs w:val="28"/>
        </w:rPr>
        <w:t xml:space="preserve"> </w:t>
      </w:r>
      <w:proofErr w:type="spellStart"/>
      <w:proofErr w:type="gramStart"/>
      <w:r w:rsidRPr="009170EC">
        <w:rPr>
          <w:rFonts w:ascii="Times New Roman" w:hAnsi="Times New Roman" w:cs="Times New Roman"/>
          <w:sz w:val="28"/>
          <w:szCs w:val="28"/>
        </w:rPr>
        <w:t>арттыру</w:t>
      </w:r>
      <w:proofErr w:type="gramEnd"/>
      <w:r w:rsidRPr="009170EC">
        <w:rPr>
          <w:rFonts w:ascii="Times New Roman" w:hAnsi="Times New Roman" w:cs="Times New Roman"/>
          <w:sz w:val="28"/>
          <w:szCs w:val="28"/>
        </w:rPr>
        <w:t>ға</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және</w:t>
      </w:r>
      <w:proofErr w:type="spellEnd"/>
      <w:r w:rsidRPr="009170EC">
        <w:rPr>
          <w:rFonts w:ascii="Times New Roman" w:hAnsi="Times New Roman" w:cs="Times New Roman"/>
          <w:sz w:val="28"/>
          <w:szCs w:val="28"/>
        </w:rPr>
        <w:t xml:space="preserve"> реагент-</w:t>
      </w:r>
      <w:proofErr w:type="spellStart"/>
      <w:r w:rsidRPr="009170EC">
        <w:rPr>
          <w:rFonts w:ascii="Times New Roman" w:hAnsi="Times New Roman" w:cs="Times New Roman"/>
          <w:sz w:val="28"/>
          <w:szCs w:val="28"/>
        </w:rPr>
        <w:t>деэмульгатордың</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өзіндік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құнын</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айтарлықтай</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төмендетуге</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мүмкіндік</w:t>
      </w:r>
      <w:proofErr w:type="spellEnd"/>
      <w:r w:rsidRPr="009170EC">
        <w:rPr>
          <w:rFonts w:ascii="Times New Roman" w:hAnsi="Times New Roman" w:cs="Times New Roman"/>
          <w:sz w:val="28"/>
          <w:szCs w:val="28"/>
        </w:rPr>
        <w:t xml:space="preserve"> </w:t>
      </w:r>
      <w:proofErr w:type="spellStart"/>
      <w:r w:rsidRPr="009170EC">
        <w:rPr>
          <w:rFonts w:ascii="Times New Roman" w:hAnsi="Times New Roman" w:cs="Times New Roman"/>
          <w:sz w:val="28"/>
          <w:szCs w:val="28"/>
        </w:rPr>
        <w:t>береді</w:t>
      </w:r>
      <w:proofErr w:type="spellEnd"/>
      <w:r w:rsidRPr="009170EC">
        <w:rPr>
          <w:rFonts w:ascii="Times New Roman" w:hAnsi="Times New Roman" w:cs="Times New Roman"/>
          <w:sz w:val="28"/>
          <w:szCs w:val="28"/>
        </w:rPr>
        <w:t>.</w:t>
      </w:r>
    </w:p>
    <w:p w:rsidR="009170EC" w:rsidRPr="009170EC" w:rsidRDefault="009170EC" w:rsidP="00C23E2F">
      <w:pPr>
        <w:spacing w:line="240" w:lineRule="auto"/>
        <w:jc w:val="both"/>
        <w:rPr>
          <w:rFonts w:ascii="Times New Roman" w:hAnsi="Times New Roman" w:cs="Times New Roman"/>
          <w:sz w:val="28"/>
          <w:szCs w:val="28"/>
        </w:rPr>
      </w:pPr>
    </w:p>
    <w:bookmarkEnd w:id="0"/>
    <w:p w:rsidR="00A04530" w:rsidRPr="009170EC" w:rsidRDefault="00A04530" w:rsidP="00C23E2F">
      <w:pPr>
        <w:spacing w:line="240" w:lineRule="auto"/>
        <w:jc w:val="both"/>
        <w:rPr>
          <w:rFonts w:ascii="Times New Roman" w:hAnsi="Times New Roman" w:cs="Times New Roman"/>
          <w:sz w:val="28"/>
          <w:szCs w:val="28"/>
        </w:rPr>
      </w:pPr>
    </w:p>
    <w:sectPr w:rsidR="00A04530" w:rsidRPr="009170EC" w:rsidSect="00C23E2F">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B4"/>
    <w:multiLevelType w:val="hybridMultilevel"/>
    <w:tmpl w:val="1C5E9F6A"/>
    <w:lvl w:ilvl="0" w:tplc="BF489C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41951"/>
    <w:multiLevelType w:val="hybridMultilevel"/>
    <w:tmpl w:val="F5C078E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30973F1"/>
    <w:multiLevelType w:val="hybridMultilevel"/>
    <w:tmpl w:val="8786A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6352DD"/>
    <w:multiLevelType w:val="hybridMultilevel"/>
    <w:tmpl w:val="B5D427E2"/>
    <w:lvl w:ilvl="0" w:tplc="BF489C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EC"/>
    <w:rsid w:val="009170EC"/>
    <w:rsid w:val="00A04530"/>
    <w:rsid w:val="00C23E2F"/>
    <w:rsid w:val="00C6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7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70EC"/>
    <w:pPr>
      <w:widowControl w:val="0"/>
      <w:autoSpaceDE w:val="0"/>
      <w:autoSpaceDN w:val="0"/>
      <w:spacing w:after="0" w:line="210" w:lineRule="exact"/>
    </w:pPr>
    <w:rPr>
      <w:rFonts w:ascii="Times New Roman" w:eastAsia="Times New Roman" w:hAnsi="Times New Roman" w:cs="Times New Roman"/>
    </w:rPr>
  </w:style>
  <w:style w:type="paragraph" w:styleId="a3">
    <w:name w:val="List Paragraph"/>
    <w:basedOn w:val="a"/>
    <w:uiPriority w:val="1"/>
    <w:qFormat/>
    <w:rsid w:val="00917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70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70EC"/>
    <w:pPr>
      <w:widowControl w:val="0"/>
      <w:autoSpaceDE w:val="0"/>
      <w:autoSpaceDN w:val="0"/>
      <w:spacing w:after="0" w:line="210" w:lineRule="exact"/>
    </w:pPr>
    <w:rPr>
      <w:rFonts w:ascii="Times New Roman" w:eastAsia="Times New Roman" w:hAnsi="Times New Roman" w:cs="Times New Roman"/>
    </w:rPr>
  </w:style>
  <w:style w:type="paragraph" w:styleId="a3">
    <w:name w:val="List Paragraph"/>
    <w:basedOn w:val="a"/>
    <w:uiPriority w:val="1"/>
    <w:qFormat/>
    <w:rsid w:val="0091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F50F-A263-4567-BF45-F0792813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SaboniS</cp:lastModifiedBy>
  <cp:revision>2</cp:revision>
  <dcterms:created xsi:type="dcterms:W3CDTF">2023-10-27T04:08:00Z</dcterms:created>
  <dcterms:modified xsi:type="dcterms:W3CDTF">2023-10-27T05:32:00Z</dcterms:modified>
</cp:coreProperties>
</file>