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EDF" w:rsidRDefault="006B1C88" w:rsidP="006B1C88">
      <w:pPr>
        <w:jc w:val="center"/>
        <w:rPr>
          <w:rFonts w:ascii="Times New Roman" w:hAnsi="Times New Roman" w:cs="Times New Roman"/>
          <w:b/>
          <w:sz w:val="28"/>
          <w:szCs w:val="28"/>
        </w:rPr>
      </w:pPr>
      <w:r w:rsidRPr="006B1C88">
        <w:rPr>
          <w:rFonts w:ascii="Times New Roman" w:hAnsi="Times New Roman" w:cs="Times New Roman"/>
          <w:b/>
          <w:sz w:val="28"/>
          <w:szCs w:val="28"/>
        </w:rPr>
        <w:t>Ақтөбе өңіріндегі Құмсай кен орнындағы ұңғымалар жұмысына талдау жасау және технологиялар орнату.</w:t>
      </w:r>
    </w:p>
    <w:p w:rsidR="00463A5C" w:rsidRPr="00463A5C" w:rsidRDefault="006B1C88" w:rsidP="00463A5C">
      <w:pPr>
        <w:spacing w:line="240" w:lineRule="auto"/>
        <w:jc w:val="center"/>
        <w:rPr>
          <w:rFonts w:ascii="Times New Roman" w:hAnsi="Times New Roman" w:cs="Times New Roman"/>
          <w:sz w:val="28"/>
          <w:szCs w:val="28"/>
          <w:lang w:val="kk-KZ"/>
        </w:rPr>
      </w:pPr>
      <w:r w:rsidRPr="00463A5C">
        <w:rPr>
          <w:rFonts w:ascii="Times New Roman" w:hAnsi="Times New Roman" w:cs="Times New Roman"/>
          <w:sz w:val="28"/>
          <w:szCs w:val="28"/>
        </w:rPr>
        <w:t>Ер</w:t>
      </w:r>
      <w:r w:rsidR="009B12B6">
        <w:rPr>
          <w:rFonts w:ascii="Times New Roman" w:hAnsi="Times New Roman" w:cs="Times New Roman"/>
          <w:sz w:val="28"/>
          <w:szCs w:val="28"/>
          <w:lang w:val="kk-KZ"/>
        </w:rPr>
        <w:t>мұханбет.М., Төлеуқазы.Ә</w:t>
      </w:r>
      <w:bookmarkStart w:id="0" w:name="_GoBack"/>
      <w:bookmarkEnd w:id="0"/>
      <w:r w:rsidRPr="00463A5C">
        <w:rPr>
          <w:rFonts w:ascii="Times New Roman" w:hAnsi="Times New Roman" w:cs="Times New Roman"/>
          <w:sz w:val="28"/>
          <w:szCs w:val="28"/>
          <w:lang w:val="kk-KZ"/>
        </w:rPr>
        <w:t>., Әбдікәрім.А.</w:t>
      </w:r>
      <w:r w:rsidR="00463A5C" w:rsidRPr="00463A5C">
        <w:rPr>
          <w:rFonts w:ascii="Times New Roman" w:hAnsi="Times New Roman" w:cs="Times New Roman"/>
          <w:sz w:val="28"/>
          <w:szCs w:val="28"/>
        </w:rPr>
        <w:t xml:space="preserve">                                                                      </w:t>
      </w:r>
      <w:r w:rsidRPr="00463A5C">
        <w:rPr>
          <w:rFonts w:ascii="Times New Roman" w:hAnsi="Times New Roman" w:cs="Times New Roman"/>
          <w:sz w:val="28"/>
          <w:szCs w:val="28"/>
          <w:lang w:val="kk-KZ"/>
        </w:rPr>
        <w:t>Қ. Жұбанов атын</w:t>
      </w:r>
      <w:r w:rsidR="00463A5C">
        <w:rPr>
          <w:rFonts w:ascii="Times New Roman" w:hAnsi="Times New Roman" w:cs="Times New Roman"/>
          <w:sz w:val="28"/>
          <w:szCs w:val="28"/>
          <w:lang w:val="kk-KZ"/>
        </w:rPr>
        <w:t>дағы Ақтөбе Өңірлік университеті                                            Жетекшісі:Алматова Баян Газизовна т.ғ.к</w:t>
      </w:r>
    </w:p>
    <w:p w:rsidR="006B1C88" w:rsidRPr="00DA1DB1" w:rsidRDefault="006B1C88" w:rsidP="006B1C88">
      <w:pPr>
        <w:spacing w:after="0" w:line="240" w:lineRule="auto"/>
        <w:jc w:val="center"/>
        <w:rPr>
          <w:rFonts w:ascii="Times New Roman" w:hAnsi="Times New Roman" w:cs="Times New Roman"/>
          <w:b/>
          <w:sz w:val="28"/>
          <w:szCs w:val="28"/>
          <w:u w:val="single"/>
        </w:rPr>
      </w:pPr>
    </w:p>
    <w:p w:rsidR="00DA1DB1" w:rsidRPr="00E24D77" w:rsidRDefault="00DA1DB1" w:rsidP="006B1C88">
      <w:pPr>
        <w:spacing w:after="0" w:line="240" w:lineRule="auto"/>
        <w:jc w:val="center"/>
        <w:rPr>
          <w:rFonts w:ascii="Times New Roman" w:hAnsi="Times New Roman" w:cs="Times New Roman"/>
          <w:b/>
          <w:sz w:val="28"/>
          <w:szCs w:val="28"/>
          <w:u w:val="single"/>
        </w:rPr>
      </w:pPr>
    </w:p>
    <w:p w:rsidR="00DA1DB1" w:rsidRPr="00715F3E" w:rsidRDefault="00DA1DB1" w:rsidP="00DA1DB1">
      <w:pPr>
        <w:ind w:left="-142" w:right="-472" w:firstLine="850"/>
        <w:jc w:val="both"/>
        <w:rPr>
          <w:rFonts w:ascii="Times New Roman" w:hAnsi="Times New Roman" w:cs="Times New Roman"/>
          <w:sz w:val="28"/>
          <w:szCs w:val="28"/>
        </w:rPr>
      </w:pPr>
      <w:r w:rsidRPr="00715F3E">
        <w:rPr>
          <w:rFonts w:ascii="Times New Roman" w:hAnsi="Times New Roman" w:cs="Times New Roman"/>
          <w:b/>
          <w:sz w:val="28"/>
          <w:szCs w:val="28"/>
          <w:lang w:val="kk-KZ"/>
        </w:rPr>
        <w:t>Анотация</w:t>
      </w:r>
      <w:r w:rsidRPr="00715F3E">
        <w:rPr>
          <w:rFonts w:ascii="Times New Roman" w:hAnsi="Times New Roman" w:cs="Times New Roman"/>
          <w:b/>
          <w:sz w:val="28"/>
          <w:szCs w:val="28"/>
        </w:rPr>
        <w:t>-</w:t>
      </w:r>
      <w:r w:rsidRPr="00715F3E">
        <w:rPr>
          <w:rFonts w:ascii="Times New Roman" w:hAnsi="Times New Roman" w:cs="Times New Roman"/>
          <w:sz w:val="28"/>
          <w:szCs w:val="28"/>
        </w:rPr>
        <w:t>"Құмсай" Кен Орны. "ҚМК Мұнай" АҚ "Құмсай" учаскесінің өндірістік объектілері Ақтөбе облысының Темір ауданында орналасқан.Құмсай кен орнының оңтүстік шекарасы темір өзенінің сол жағалауында орналасқан және Көкжиде кен орнының алаңымен шектеседі.Құмсай кен орнының солтүстік-батыс шекарасы темір өзенінің жайылмасы бойымен, шығысында – Кеңқияқ кентінен 5 км қашықтықта өтеді. Оңтүстігінде Мортук кен орнымен шектеседі, кен орнынан оңтүстікке қарай 10 км жерде Шеңгелді кенті орналасқан. Кен орнынан солтүстік-батысқа қарай 2 км жерде Шұбаршы кенті мен Соркөл кенті орналасқан.Құмсай кен орнының бір бөлігі "СНПС-Ақтөбемұнайгаз"АҚ Кеңқияқ кен орнының келісімшарттық аумағымен шектеседі.Гидрографиялық желі алаңның шеткі батыс бөлігінде, Ұңғымаларды бұрғылау алаңынан шамамен 6 км қашықтықта меридиалды бағытта ағып жатқан темір өзенімен ұсынылған.</w:t>
      </w:r>
    </w:p>
    <w:p w:rsidR="00DA1DB1" w:rsidRPr="00715F3E" w:rsidRDefault="00DA1DB1" w:rsidP="00DA1DB1">
      <w:pPr>
        <w:ind w:left="-142" w:right="-472" w:firstLine="850"/>
        <w:jc w:val="both"/>
        <w:rPr>
          <w:rFonts w:ascii="Times New Roman" w:hAnsi="Times New Roman" w:cs="Times New Roman"/>
          <w:sz w:val="28"/>
          <w:szCs w:val="28"/>
          <w:lang w:val="kk-KZ"/>
        </w:rPr>
      </w:pPr>
      <w:r w:rsidRPr="00715F3E">
        <w:rPr>
          <w:rFonts w:ascii="Times New Roman" w:hAnsi="Times New Roman" w:cs="Times New Roman"/>
          <w:sz w:val="28"/>
          <w:szCs w:val="28"/>
          <w:lang w:val="kk-KZ"/>
        </w:rPr>
        <w:t>Құмсай алаңы арқылы Жаңажол және Кеңқияқ мұнай кәсіпшілігі кенттерін Ақтөбе қаласының облыс орталығымен (240 км), аудан орталығымен – Шұбарқұдық кентімен (140 км) және темір (60 км), Қандыағаш (150 км), Алға (190 км) және Ембі (70 км) қалаларымен жалғайтын тас жол өтеді. Елді мекендер бір – бірімен темір жол және тас жол жолдарымен, кен орнымен-қара жолдармен байланысты. Жұмыс учаскесінен Темір өзеніне дейінгі қашықтық 6 км., Көкжиде Құмы-7 км.</w:t>
      </w:r>
    </w:p>
    <w:p w:rsidR="00715F3E" w:rsidRPr="00715F3E" w:rsidRDefault="00DA1DB1" w:rsidP="00715F3E">
      <w:pPr>
        <w:rPr>
          <w:rFonts w:ascii="Times New Roman" w:hAnsi="Times New Roman" w:cs="Times New Roman"/>
          <w:sz w:val="28"/>
          <w:szCs w:val="28"/>
          <w:lang w:val="kk-KZ"/>
        </w:rPr>
      </w:pPr>
      <w:r w:rsidRPr="00715F3E">
        <w:rPr>
          <w:rFonts w:ascii="Times New Roman" w:hAnsi="Times New Roman" w:cs="Times New Roman"/>
          <w:sz w:val="28"/>
          <w:szCs w:val="28"/>
          <w:lang w:val="kk-KZ"/>
        </w:rPr>
        <w:t>Бұл кен орнында тұтқырлығы жоғары, ауыр мұнай өндіру жүргізіледі. Құмсай супс-тұз кен орнын игерудің технологиялық схемасы шеңберінде 232 ұңғыма, оның ішінде 2020 жылға арналған 17 жаңа ұңғыма игерілуде.</w:t>
      </w:r>
    </w:p>
    <w:p w:rsidR="006B1C88" w:rsidRDefault="00715F3E" w:rsidP="00715F3E">
      <w:pPr>
        <w:rPr>
          <w:rFonts w:ascii="Times New Roman" w:hAnsi="Times New Roman" w:cs="Times New Roman"/>
          <w:sz w:val="28"/>
          <w:szCs w:val="28"/>
          <w:lang w:val="kk-KZ"/>
        </w:rPr>
      </w:pPr>
      <w:r w:rsidRPr="00715F3E">
        <w:rPr>
          <w:rFonts w:ascii="Times New Roman" w:hAnsi="Times New Roman" w:cs="Times New Roman"/>
          <w:b/>
          <w:sz w:val="28"/>
          <w:szCs w:val="28"/>
          <w:lang w:val="kk-KZ"/>
        </w:rPr>
        <w:t xml:space="preserve">Кілт сөздер </w:t>
      </w:r>
      <w:r w:rsidRPr="00715F3E">
        <w:rPr>
          <w:rFonts w:ascii="Times New Roman" w:hAnsi="Times New Roman" w:cs="Times New Roman"/>
          <w:sz w:val="28"/>
          <w:szCs w:val="28"/>
          <w:lang w:val="kk-KZ"/>
        </w:rPr>
        <w:t>–</w:t>
      </w:r>
      <w:r>
        <w:rPr>
          <w:rFonts w:ascii="Times New Roman" w:hAnsi="Times New Roman" w:cs="Times New Roman"/>
          <w:sz w:val="28"/>
          <w:szCs w:val="28"/>
          <w:lang w:val="kk-KZ"/>
        </w:rPr>
        <w:t>Техника,технология,бұрандалы сорап.</w:t>
      </w:r>
    </w:p>
    <w:p w:rsidR="00715F3E" w:rsidRDefault="00715F3E" w:rsidP="00715F3E">
      <w:pPr>
        <w:rPr>
          <w:rFonts w:ascii="Times New Roman" w:hAnsi="Times New Roman" w:cs="Times New Roman"/>
          <w:sz w:val="28"/>
          <w:szCs w:val="28"/>
          <w:lang w:val="kk-KZ"/>
        </w:rPr>
      </w:pPr>
      <w:r>
        <w:rPr>
          <w:rFonts w:ascii="Times New Roman" w:hAnsi="Times New Roman" w:cs="Times New Roman"/>
          <w:sz w:val="28"/>
          <w:szCs w:val="28"/>
          <w:lang w:val="kk-KZ"/>
        </w:rPr>
        <w:t>Кіріспе</w:t>
      </w:r>
      <w:r w:rsidR="0014758F">
        <w:rPr>
          <w:rFonts w:ascii="Times New Roman" w:hAnsi="Times New Roman" w:cs="Times New Roman"/>
          <w:sz w:val="28"/>
          <w:szCs w:val="28"/>
          <w:lang w:val="kk-KZ"/>
        </w:rPr>
        <w:t>-Құмсай кен орны Каспий маңы ойысының шығыс өңірінде орналасқан. Ақтөбе</w:t>
      </w:r>
      <w:r w:rsidR="00C86232">
        <w:rPr>
          <w:rFonts w:ascii="Times New Roman" w:hAnsi="Times New Roman" w:cs="Times New Roman"/>
          <w:sz w:val="28"/>
          <w:szCs w:val="28"/>
          <w:lang w:val="kk-KZ"/>
        </w:rPr>
        <w:t xml:space="preserve"> обылысында,Темір қаласының о</w:t>
      </w:r>
      <w:r w:rsidR="0014758F">
        <w:rPr>
          <w:rFonts w:ascii="Times New Roman" w:hAnsi="Times New Roman" w:cs="Times New Roman"/>
          <w:sz w:val="28"/>
          <w:szCs w:val="28"/>
          <w:lang w:val="kk-KZ"/>
        </w:rPr>
        <w:t>ңтүстігін</w:t>
      </w:r>
      <w:r w:rsidR="00C86232">
        <w:rPr>
          <w:rFonts w:ascii="Times New Roman" w:hAnsi="Times New Roman" w:cs="Times New Roman"/>
          <w:sz w:val="28"/>
          <w:szCs w:val="28"/>
          <w:lang w:val="kk-KZ"/>
        </w:rPr>
        <w:t>де 70 км жерде орналасқан.Кен орын 1960 жылы ашылды.</w:t>
      </w:r>
    </w:p>
    <w:p w:rsidR="006C17FE" w:rsidRPr="006C17FE" w:rsidRDefault="006C17FE" w:rsidP="006C17FE">
      <w:pPr>
        <w:rPr>
          <w:rFonts w:ascii="Times New Roman" w:hAnsi="Times New Roman" w:cs="Times New Roman"/>
          <w:sz w:val="28"/>
          <w:szCs w:val="28"/>
          <w:lang w:val="kk-KZ"/>
        </w:rPr>
      </w:pPr>
      <w:r w:rsidRPr="006C17FE">
        <w:rPr>
          <w:rFonts w:ascii="Times New Roman" w:hAnsi="Times New Roman" w:cs="Times New Roman"/>
          <w:sz w:val="28"/>
          <w:szCs w:val="28"/>
          <w:lang w:val="kk-KZ"/>
        </w:rPr>
        <w:t>Сыйымдылық түрі жөнінен мұнай иірімі каба</w:t>
      </w:r>
      <w:r>
        <w:rPr>
          <w:rFonts w:ascii="Times New Roman" w:hAnsi="Times New Roman" w:cs="Times New Roman"/>
          <w:sz w:val="28"/>
          <w:szCs w:val="28"/>
          <w:lang w:val="kk-KZ"/>
        </w:rPr>
        <w:t xml:space="preserve">ттық, литологиялық қалқаланған.                                                                                                             </w:t>
      </w:r>
      <w:r w:rsidRPr="006C17FE">
        <w:rPr>
          <w:rFonts w:ascii="Times New Roman" w:hAnsi="Times New Roman" w:cs="Times New Roman"/>
          <w:sz w:val="28"/>
          <w:szCs w:val="28"/>
          <w:lang w:val="kk-KZ"/>
        </w:rPr>
        <w:t>23 м-лік тиімді қалыңдықты коллектордың мұнайға қаныққан бөлігі 7 м. Мұнайы ауыр (939 кг/м*), күкіртті (0,71%), аз парафинді (0,36%), аса шайырлы (32,2%).</w:t>
      </w:r>
    </w:p>
    <w:p w:rsidR="006C17FE" w:rsidRDefault="006C17FE" w:rsidP="006C17FE">
      <w:pPr>
        <w:rPr>
          <w:rFonts w:ascii="Times New Roman" w:hAnsi="Times New Roman" w:cs="Times New Roman"/>
          <w:sz w:val="28"/>
          <w:szCs w:val="28"/>
          <w:lang w:val="kk-KZ"/>
        </w:rPr>
      </w:pPr>
      <w:r w:rsidRPr="006C17FE">
        <w:rPr>
          <w:rFonts w:ascii="Times New Roman" w:hAnsi="Times New Roman" w:cs="Times New Roman"/>
          <w:sz w:val="28"/>
          <w:szCs w:val="28"/>
          <w:lang w:val="kk-KZ"/>
        </w:rPr>
        <w:lastRenderedPageBreak/>
        <w:t xml:space="preserve">Қазіргі таңда мұнай қорының басым бөлігі қиындықпен  алынатын қорлар коллекторларына жатқызылады. Мұндай коллекторлар төменгі өткізгіштіктерімен, біраз қалдық қорларымен, кеніштің айтарлықтай тереңдігімен, мұнайдың жоғарғы тұтқырлығымен және басқа да </w:t>
      </w:r>
      <w:r>
        <w:rPr>
          <w:rFonts w:ascii="Times New Roman" w:hAnsi="Times New Roman" w:cs="Times New Roman"/>
          <w:sz w:val="28"/>
          <w:szCs w:val="28"/>
          <w:lang w:val="kk-KZ"/>
        </w:rPr>
        <w:t>ерекшеліктерімен айрықшаланады.</w:t>
      </w:r>
    </w:p>
    <w:p w:rsidR="006C17FE" w:rsidRDefault="006C17FE" w:rsidP="006C17FE">
      <w:pPr>
        <w:rPr>
          <w:rFonts w:ascii="Times New Roman" w:hAnsi="Times New Roman" w:cs="Times New Roman"/>
          <w:sz w:val="28"/>
          <w:szCs w:val="28"/>
          <w:lang w:val="kk-KZ"/>
        </w:rPr>
      </w:pPr>
      <w:r w:rsidRPr="006C17FE">
        <w:rPr>
          <w:rFonts w:ascii="Times New Roman" w:hAnsi="Times New Roman" w:cs="Times New Roman"/>
          <w:sz w:val="28"/>
          <w:szCs w:val="28"/>
          <w:lang w:val="kk-KZ"/>
        </w:rPr>
        <w:t>Сондыктанда ауыр, шайырлы мұнайды өндіру үшін, өндірудің жұмыс жағдайларына тәуелді болмайтын сораптарды пайдалану қажет. Қазіргі уақытта әр</w:t>
      </w:r>
      <w:r>
        <w:rPr>
          <w:rFonts w:ascii="Times New Roman" w:hAnsi="Times New Roman" w:cs="Times New Roman"/>
          <w:sz w:val="28"/>
          <w:szCs w:val="28"/>
          <w:lang w:val="kk-KZ"/>
        </w:rPr>
        <w:t xml:space="preserve">түрлі пайдалану жағдайлары үшін сорап </w:t>
      </w:r>
      <w:r w:rsidRPr="006C17FE">
        <w:rPr>
          <w:rFonts w:ascii="Times New Roman" w:hAnsi="Times New Roman" w:cs="Times New Roman"/>
          <w:sz w:val="28"/>
          <w:szCs w:val="28"/>
          <w:lang w:val="kk-KZ"/>
        </w:rPr>
        <w:t>қондырғыларының</w:t>
      </w:r>
      <w:r>
        <w:rPr>
          <w:rFonts w:ascii="Times New Roman" w:hAnsi="Times New Roman" w:cs="Times New Roman"/>
          <w:sz w:val="28"/>
          <w:szCs w:val="28"/>
          <w:lang w:val="kk-KZ"/>
        </w:rPr>
        <w:t xml:space="preserve"> әртүрлері </w:t>
      </w:r>
      <w:r w:rsidRPr="006C17FE">
        <w:rPr>
          <w:rFonts w:ascii="Times New Roman" w:hAnsi="Times New Roman" w:cs="Times New Roman"/>
          <w:sz w:val="28"/>
          <w:szCs w:val="28"/>
          <w:lang w:val="kk-KZ"/>
        </w:rPr>
        <w:t>шығарыла басталды.</w:t>
      </w:r>
    </w:p>
    <w:p w:rsidR="00523DD9" w:rsidRPr="00523DD9" w:rsidRDefault="00523DD9" w:rsidP="006C17FE">
      <w:pPr>
        <w:rPr>
          <w:rFonts w:ascii="Times New Roman" w:hAnsi="Times New Roman" w:cs="Times New Roman"/>
          <w:b/>
          <w:sz w:val="28"/>
          <w:szCs w:val="28"/>
          <w:lang w:val="kk-KZ"/>
        </w:rPr>
      </w:pPr>
      <w:r w:rsidRPr="00523DD9">
        <w:rPr>
          <w:rFonts w:ascii="Times New Roman" w:hAnsi="Times New Roman" w:cs="Times New Roman"/>
          <w:b/>
          <w:sz w:val="28"/>
          <w:szCs w:val="28"/>
          <w:lang w:val="kk-KZ"/>
        </w:rPr>
        <w:t>Өндіру технологиялар мен жабдықтары</w:t>
      </w:r>
    </w:p>
    <w:p w:rsidR="006C17FE" w:rsidRDefault="006C17FE" w:rsidP="006C17FE">
      <w:pPr>
        <w:rPr>
          <w:rFonts w:ascii="Times New Roman" w:hAnsi="Times New Roman" w:cs="Times New Roman"/>
          <w:sz w:val="28"/>
          <w:szCs w:val="28"/>
          <w:lang w:val="kk-KZ"/>
        </w:rPr>
      </w:pPr>
      <w:r w:rsidRPr="006C17FE">
        <w:rPr>
          <w:rFonts w:ascii="Times New Roman" w:hAnsi="Times New Roman" w:cs="Times New Roman"/>
          <w:sz w:val="28"/>
          <w:szCs w:val="28"/>
          <w:lang w:val="kk-KZ"/>
        </w:rPr>
        <w:t xml:space="preserve">Қазіргі </w:t>
      </w:r>
      <w:r>
        <w:rPr>
          <w:rFonts w:ascii="Times New Roman" w:hAnsi="Times New Roman" w:cs="Times New Roman"/>
          <w:sz w:val="28"/>
          <w:szCs w:val="28"/>
          <w:lang w:val="kk-KZ"/>
        </w:rPr>
        <w:t xml:space="preserve">таңда төмен дебитті және жоғары суланған ұңғымалардан </w:t>
      </w:r>
      <w:r w:rsidRPr="006C17FE">
        <w:rPr>
          <w:rFonts w:ascii="Times New Roman" w:hAnsi="Times New Roman" w:cs="Times New Roman"/>
          <w:sz w:val="28"/>
          <w:szCs w:val="28"/>
          <w:lang w:val="kk-KZ"/>
        </w:rPr>
        <w:t>механикалық қоспалардың көп мөлшері бар ауыр, тұтқырлығы жоғары мұнай өндіруге арналған жаңа технологиялар мен жабдықтарды іздеу қажеттілігі күшейе түсуде. Мұндай жағдайларда бұрандалы сораптар ең тимді болып табылады, олар қабатты жылытпай-ақ кұмы бар ауыр мұнайларды өндіруде өздерін жаксы жағынан көрсетті.</w:t>
      </w:r>
    </w:p>
    <w:p w:rsidR="00605F1F" w:rsidRDefault="00605F1F" w:rsidP="00605F1F">
      <w:pPr>
        <w:rPr>
          <w:rFonts w:ascii="Times New Roman" w:hAnsi="Times New Roman" w:cs="Times New Roman"/>
          <w:sz w:val="28"/>
          <w:szCs w:val="28"/>
          <w:lang w:val="kk-KZ"/>
        </w:rPr>
      </w:pPr>
      <w:r w:rsidRPr="00605F1F">
        <w:rPr>
          <w:rFonts w:ascii="Times New Roman" w:hAnsi="Times New Roman" w:cs="Times New Roman"/>
          <w:sz w:val="28"/>
          <w:szCs w:val="28"/>
          <w:lang w:val="kk-KZ"/>
        </w:rPr>
        <w:t>Соңғы онжылдықтар ішінде мұнай өнеркәсі</w:t>
      </w:r>
      <w:r>
        <w:rPr>
          <w:rFonts w:ascii="Times New Roman" w:hAnsi="Times New Roman" w:cs="Times New Roman"/>
          <w:sz w:val="28"/>
          <w:szCs w:val="28"/>
          <w:lang w:val="kk-KZ"/>
        </w:rPr>
        <w:t>бінің өзекті мәселелерінің бірі</w:t>
      </w:r>
      <w:r w:rsidRPr="00605F1F">
        <w:rPr>
          <w:rFonts w:ascii="Times New Roman" w:hAnsi="Times New Roman" w:cs="Times New Roman"/>
          <w:sz w:val="28"/>
          <w:szCs w:val="28"/>
          <w:lang w:val="kk-KZ"/>
        </w:rPr>
        <w:t xml:space="preserve"> "Зияткерлік кен орнының" жаңа технологиялар</w:t>
      </w:r>
      <w:r>
        <w:rPr>
          <w:rFonts w:ascii="Times New Roman" w:hAnsi="Times New Roman" w:cs="Times New Roman"/>
          <w:sz w:val="28"/>
          <w:szCs w:val="28"/>
          <w:lang w:val="kk-KZ"/>
        </w:rPr>
        <w:t>ын құруға бағытталған мұнай кен</w:t>
      </w:r>
      <w:r w:rsidRPr="00605F1F">
        <w:rPr>
          <w:rFonts w:ascii="Times New Roman" w:hAnsi="Times New Roman" w:cs="Times New Roman"/>
          <w:sz w:val="28"/>
          <w:szCs w:val="28"/>
          <w:lang w:val="kk-KZ"/>
        </w:rPr>
        <w:t xml:space="preserve"> орындарын игеруді бақылау және реттеу әдіс</w:t>
      </w:r>
      <w:r>
        <w:rPr>
          <w:rFonts w:ascii="Times New Roman" w:hAnsi="Times New Roman" w:cs="Times New Roman"/>
          <w:sz w:val="28"/>
          <w:szCs w:val="28"/>
          <w:lang w:val="kk-KZ"/>
        </w:rPr>
        <w:t>терін жетілдіру болып табылады.</w:t>
      </w:r>
      <w:r w:rsidRPr="00605F1F">
        <w:rPr>
          <w:rFonts w:ascii="Times New Roman" w:hAnsi="Times New Roman" w:cs="Times New Roman"/>
          <w:sz w:val="28"/>
          <w:szCs w:val="28"/>
          <w:lang w:val="kk-KZ"/>
        </w:rPr>
        <w:t>Ұңғыма дебитінің динамикасына сәйкес бүкіл қабат-ұңғыма-сорап жүйесінің жұмы</w:t>
      </w:r>
      <w:r>
        <w:rPr>
          <w:rFonts w:ascii="Times New Roman" w:hAnsi="Times New Roman" w:cs="Times New Roman"/>
          <w:sz w:val="28"/>
          <w:szCs w:val="28"/>
          <w:lang w:val="kk-KZ"/>
        </w:rPr>
        <w:t>сын бағалауға, талдауға болады.</w:t>
      </w:r>
    </w:p>
    <w:p w:rsidR="00605F1F" w:rsidRPr="00605F1F" w:rsidRDefault="00605F1F" w:rsidP="00605F1F">
      <w:pPr>
        <w:rPr>
          <w:rFonts w:ascii="Times New Roman" w:hAnsi="Times New Roman" w:cs="Times New Roman"/>
          <w:sz w:val="28"/>
          <w:szCs w:val="28"/>
          <w:lang w:val="kk-KZ"/>
        </w:rPr>
      </w:pPr>
      <w:r w:rsidRPr="00605F1F">
        <w:rPr>
          <w:rFonts w:ascii="Times New Roman" w:hAnsi="Times New Roman" w:cs="Times New Roman"/>
          <w:sz w:val="28"/>
          <w:szCs w:val="28"/>
          <w:lang w:val="kk-KZ"/>
        </w:rPr>
        <w:t>Бұрандалы сорапты қондырғылар ұңғымаларды</w:t>
      </w:r>
      <w:r>
        <w:rPr>
          <w:rFonts w:ascii="Times New Roman" w:hAnsi="Times New Roman" w:cs="Times New Roman"/>
          <w:sz w:val="28"/>
          <w:szCs w:val="28"/>
          <w:lang w:val="kk-KZ"/>
        </w:rPr>
        <w:t xml:space="preserve"> пайдаланудың көптеген</w:t>
      </w:r>
      <w:r w:rsidRPr="00605F1F">
        <w:rPr>
          <w:rFonts w:ascii="Times New Roman" w:hAnsi="Times New Roman" w:cs="Times New Roman"/>
          <w:sz w:val="28"/>
          <w:szCs w:val="28"/>
          <w:lang w:val="kk-KZ"/>
        </w:rPr>
        <w:t xml:space="preserve"> технологиялық және ресурстық мәселелерін шешеді, сондықтанда олар әсіресе, соңғы уақыттарда механикаландырылған мұнай өндіру техникасында мейлінше кең орынды иеленеді.</w:t>
      </w:r>
    </w:p>
    <w:p w:rsidR="00605F1F" w:rsidRPr="00605F1F" w:rsidRDefault="00605F1F" w:rsidP="00605F1F">
      <w:pPr>
        <w:rPr>
          <w:rFonts w:ascii="Times New Roman" w:hAnsi="Times New Roman" w:cs="Times New Roman"/>
          <w:sz w:val="28"/>
          <w:szCs w:val="28"/>
          <w:lang w:val="kk-KZ"/>
        </w:rPr>
      </w:pPr>
      <w:r w:rsidRPr="00605F1F">
        <w:rPr>
          <w:rFonts w:ascii="Times New Roman" w:hAnsi="Times New Roman" w:cs="Times New Roman"/>
          <w:sz w:val="28"/>
          <w:szCs w:val="28"/>
          <w:lang w:val="kk-KZ"/>
        </w:rPr>
        <w:t>Құмсай кен орнының қабат мұнайының тұтқырлығы жоғары және механикалық қоспалары көп. Сондықтан осы кен орында бұрандалы сораптар кең қолданысқа ие.Бұрандалы сораптар ауыр ғана емес, сонымен қатар орташа және жеңіл мұнаймен де, тік және көлбеу ұңғымаларда д</w:t>
      </w:r>
      <w:r>
        <w:rPr>
          <w:rFonts w:ascii="Times New Roman" w:hAnsi="Times New Roman" w:cs="Times New Roman"/>
          <w:sz w:val="28"/>
          <w:szCs w:val="28"/>
          <w:lang w:val="kk-KZ"/>
        </w:rPr>
        <w:t>а жұмыс істей алады. Сондай-ақ,</w:t>
      </w:r>
      <w:r w:rsidRPr="00605F1F">
        <w:rPr>
          <w:rFonts w:ascii="Times New Roman" w:hAnsi="Times New Roman" w:cs="Times New Roman"/>
          <w:sz w:val="28"/>
          <w:szCs w:val="28"/>
          <w:lang w:val="kk-KZ"/>
        </w:rPr>
        <w:t>ұңғыма әдісімен мұнай құмдарынан мұнай өндір</w:t>
      </w:r>
      <w:r>
        <w:rPr>
          <w:rFonts w:ascii="Times New Roman" w:hAnsi="Times New Roman" w:cs="Times New Roman"/>
          <w:sz w:val="28"/>
          <w:szCs w:val="28"/>
          <w:lang w:val="kk-KZ"/>
        </w:rPr>
        <w:t>уге бұрандалы сораптарды енгізу</w:t>
      </w:r>
      <w:r w:rsidRPr="00605F1F">
        <w:rPr>
          <w:rFonts w:ascii="Times New Roman" w:hAnsi="Times New Roman" w:cs="Times New Roman"/>
          <w:sz w:val="28"/>
          <w:szCs w:val="28"/>
          <w:lang w:val="kk-KZ"/>
        </w:rPr>
        <w:t xml:space="preserve"> жұмыстары жүргізілуде.</w:t>
      </w:r>
    </w:p>
    <w:p w:rsidR="00605F1F" w:rsidRPr="00605F1F" w:rsidRDefault="00605F1F" w:rsidP="00605F1F">
      <w:pPr>
        <w:rPr>
          <w:rFonts w:ascii="Times New Roman" w:hAnsi="Times New Roman" w:cs="Times New Roman"/>
          <w:sz w:val="28"/>
          <w:szCs w:val="28"/>
          <w:lang w:val="kk-KZ"/>
        </w:rPr>
      </w:pPr>
      <w:r w:rsidRPr="00605F1F">
        <w:rPr>
          <w:rFonts w:ascii="Times New Roman" w:hAnsi="Times New Roman" w:cs="Times New Roman"/>
          <w:sz w:val="28"/>
          <w:szCs w:val="28"/>
          <w:lang w:val="kk-KZ"/>
        </w:rPr>
        <w:t>Электрлі бұрандалы сорапты қондырғылары қ</w:t>
      </w:r>
      <w:r>
        <w:rPr>
          <w:rFonts w:ascii="Times New Roman" w:hAnsi="Times New Roman" w:cs="Times New Roman"/>
          <w:sz w:val="28"/>
          <w:szCs w:val="28"/>
          <w:lang w:val="kk-KZ"/>
        </w:rPr>
        <w:t>абаттық сұйықтықты ұңғымадан</w:t>
      </w:r>
      <w:r w:rsidRPr="00605F1F">
        <w:rPr>
          <w:rFonts w:ascii="Times New Roman" w:hAnsi="Times New Roman" w:cs="Times New Roman"/>
          <w:sz w:val="28"/>
          <w:szCs w:val="28"/>
          <w:lang w:val="kk-KZ"/>
        </w:rPr>
        <w:t xml:space="preserve"> беткі қабатқа көтеруге арналған.</w:t>
      </w:r>
    </w:p>
    <w:p w:rsidR="00605F1F" w:rsidRPr="00605F1F" w:rsidRDefault="00605F1F" w:rsidP="00605F1F">
      <w:pPr>
        <w:rPr>
          <w:rFonts w:ascii="Times New Roman" w:hAnsi="Times New Roman" w:cs="Times New Roman"/>
          <w:sz w:val="28"/>
          <w:szCs w:val="28"/>
          <w:lang w:val="kk-KZ"/>
        </w:rPr>
      </w:pPr>
      <w:r w:rsidRPr="00605F1F">
        <w:rPr>
          <w:rFonts w:ascii="Times New Roman" w:hAnsi="Times New Roman" w:cs="Times New Roman"/>
          <w:sz w:val="28"/>
          <w:szCs w:val="28"/>
          <w:lang w:val="kk-KZ"/>
        </w:rPr>
        <w:t>Электрлі бұрандалы сорапты қо</w:t>
      </w:r>
      <w:r>
        <w:rPr>
          <w:rFonts w:ascii="Times New Roman" w:hAnsi="Times New Roman" w:cs="Times New Roman"/>
          <w:sz w:val="28"/>
          <w:szCs w:val="28"/>
          <w:lang w:val="kk-KZ"/>
        </w:rPr>
        <w:t>ндырғылардың кең таралуы келесі</w:t>
      </w:r>
      <w:r w:rsidRPr="00605F1F">
        <w:rPr>
          <w:rFonts w:ascii="Times New Roman" w:hAnsi="Times New Roman" w:cs="Times New Roman"/>
          <w:sz w:val="28"/>
          <w:szCs w:val="28"/>
          <w:lang w:val="kk-KZ"/>
        </w:rPr>
        <w:t xml:space="preserve"> факторлармен сипатталады:</w:t>
      </w:r>
    </w:p>
    <w:p w:rsidR="00605F1F" w:rsidRPr="00605F1F" w:rsidRDefault="00605F1F" w:rsidP="00605F1F">
      <w:pPr>
        <w:rPr>
          <w:rFonts w:ascii="Times New Roman" w:hAnsi="Times New Roman" w:cs="Times New Roman"/>
          <w:sz w:val="28"/>
          <w:szCs w:val="28"/>
          <w:lang w:val="kk-KZ"/>
        </w:rPr>
      </w:pPr>
      <w:r w:rsidRPr="00605F1F">
        <w:rPr>
          <w:rFonts w:ascii="Times New Roman" w:hAnsi="Times New Roman" w:cs="Times New Roman"/>
          <w:sz w:val="28"/>
          <w:szCs w:val="28"/>
          <w:lang w:val="kk-KZ"/>
        </w:rPr>
        <w:t>-Тұтқырлығы жоғары, ауыр мұнайлы және көптеген механикалық қоспалары</w:t>
      </w:r>
    </w:p>
    <w:p w:rsidR="00605F1F" w:rsidRPr="00605F1F" w:rsidRDefault="00605F1F" w:rsidP="00605F1F">
      <w:pPr>
        <w:rPr>
          <w:rFonts w:ascii="Times New Roman" w:hAnsi="Times New Roman" w:cs="Times New Roman"/>
          <w:sz w:val="28"/>
          <w:szCs w:val="28"/>
          <w:lang w:val="kk-KZ"/>
        </w:rPr>
      </w:pPr>
      <w:r w:rsidRPr="00605F1F">
        <w:rPr>
          <w:rFonts w:ascii="Times New Roman" w:hAnsi="Times New Roman" w:cs="Times New Roman"/>
          <w:sz w:val="28"/>
          <w:szCs w:val="28"/>
          <w:lang w:val="kk-KZ"/>
        </w:rPr>
        <w:t>бар кен орындарын пайдалану мүмкіндігі;</w:t>
      </w:r>
    </w:p>
    <w:p w:rsidR="00605F1F" w:rsidRDefault="00605F1F" w:rsidP="00605F1F">
      <w:pPr>
        <w:rPr>
          <w:rFonts w:ascii="Times New Roman" w:hAnsi="Times New Roman" w:cs="Times New Roman"/>
          <w:sz w:val="28"/>
          <w:szCs w:val="28"/>
          <w:lang w:val="kk-KZ"/>
        </w:rPr>
      </w:pPr>
      <w:r>
        <w:rPr>
          <w:rFonts w:ascii="Times New Roman" w:hAnsi="Times New Roman" w:cs="Times New Roman"/>
          <w:sz w:val="28"/>
          <w:szCs w:val="28"/>
          <w:lang w:val="kk-KZ"/>
        </w:rPr>
        <w:lastRenderedPageBreak/>
        <w:t>-</w:t>
      </w:r>
      <w:r w:rsidRPr="00605F1F">
        <w:rPr>
          <w:rFonts w:ascii="Times New Roman" w:hAnsi="Times New Roman" w:cs="Times New Roman"/>
          <w:sz w:val="28"/>
          <w:szCs w:val="28"/>
          <w:lang w:val="kk-KZ"/>
        </w:rPr>
        <w:t xml:space="preserve"> Қисық оқпанды ұңғымаларда пайдалану мүмкіндігі.</w:t>
      </w:r>
    </w:p>
    <w:p w:rsidR="00523DD9" w:rsidRDefault="00523DD9" w:rsidP="00605F1F">
      <w:pPr>
        <w:rPr>
          <w:rFonts w:ascii="Times New Roman" w:hAnsi="Times New Roman" w:cs="Times New Roman"/>
          <w:b/>
          <w:sz w:val="28"/>
          <w:szCs w:val="28"/>
          <w:lang w:val="kk-KZ"/>
        </w:rPr>
      </w:pPr>
      <w:r w:rsidRPr="00523DD9">
        <w:rPr>
          <w:rFonts w:ascii="Times New Roman" w:hAnsi="Times New Roman" w:cs="Times New Roman"/>
          <w:b/>
          <w:sz w:val="28"/>
          <w:szCs w:val="28"/>
          <w:lang w:val="kk-KZ"/>
        </w:rPr>
        <w:t>Бұрандалы сорап артықшылықтары:</w:t>
      </w:r>
    </w:p>
    <w:p w:rsidR="00523DD9" w:rsidRDefault="00523DD9" w:rsidP="00605F1F">
      <w:pPr>
        <w:rPr>
          <w:rFonts w:ascii="Times New Roman" w:hAnsi="Times New Roman" w:cs="Times New Roman"/>
          <w:sz w:val="28"/>
          <w:szCs w:val="28"/>
          <w:lang w:val="kk-KZ"/>
        </w:rPr>
      </w:pPr>
      <w:r>
        <w:rPr>
          <w:rFonts w:ascii="Times New Roman" w:hAnsi="Times New Roman" w:cs="Times New Roman"/>
          <w:b/>
          <w:sz w:val="28"/>
          <w:szCs w:val="28"/>
          <w:lang w:val="kk-KZ"/>
        </w:rPr>
        <w:t>-</w:t>
      </w:r>
      <w:r>
        <w:rPr>
          <w:rFonts w:ascii="Times New Roman" w:hAnsi="Times New Roman" w:cs="Times New Roman"/>
          <w:sz w:val="28"/>
          <w:szCs w:val="28"/>
          <w:lang w:val="kk-KZ"/>
        </w:rPr>
        <w:t>құмның,судың және газдың көп құрамы бар мұнайларды сору мүмкіндігі;</w:t>
      </w:r>
    </w:p>
    <w:p w:rsidR="00523DD9" w:rsidRDefault="00523DD9" w:rsidP="00605F1F">
      <w:pPr>
        <w:rPr>
          <w:rFonts w:ascii="Times New Roman" w:hAnsi="Times New Roman" w:cs="Times New Roman"/>
          <w:sz w:val="28"/>
          <w:szCs w:val="28"/>
          <w:lang w:val="kk-KZ"/>
        </w:rPr>
      </w:pPr>
      <w:r>
        <w:rPr>
          <w:rFonts w:ascii="Times New Roman" w:hAnsi="Times New Roman" w:cs="Times New Roman"/>
          <w:sz w:val="28"/>
          <w:szCs w:val="28"/>
          <w:lang w:val="kk-KZ"/>
        </w:rPr>
        <w:t>-өнімділікті төмендетпей және энергия тұтынуды көбейтпей ауыр тұтқыр сұйықтықтарды сқру мүмкіндігі;</w:t>
      </w:r>
    </w:p>
    <w:p w:rsidR="00523DD9" w:rsidRDefault="00523DD9" w:rsidP="00605F1F">
      <w:pPr>
        <w:rPr>
          <w:rFonts w:ascii="Times New Roman" w:hAnsi="Times New Roman" w:cs="Times New Roman"/>
          <w:sz w:val="28"/>
          <w:szCs w:val="28"/>
          <w:lang w:val="kk-KZ"/>
        </w:rPr>
      </w:pPr>
      <w:r>
        <w:rPr>
          <w:rFonts w:ascii="Times New Roman" w:hAnsi="Times New Roman" w:cs="Times New Roman"/>
          <w:sz w:val="28"/>
          <w:szCs w:val="28"/>
          <w:lang w:val="kk-KZ"/>
        </w:rPr>
        <w:t>-қымбат қоспалар мен керамикадан жасалған ішкі бөлшектерді қолданбай коррозиялық сұйықтарды айдау мүмкіндігі;</w:t>
      </w:r>
    </w:p>
    <w:p w:rsidR="00523DD9" w:rsidRDefault="00523DD9" w:rsidP="00605F1F">
      <w:pPr>
        <w:rPr>
          <w:rFonts w:ascii="Times New Roman" w:hAnsi="Times New Roman" w:cs="Times New Roman"/>
          <w:sz w:val="28"/>
          <w:szCs w:val="28"/>
          <w:lang w:val="kk-KZ"/>
        </w:rPr>
      </w:pPr>
      <w:r>
        <w:rPr>
          <w:rFonts w:ascii="Times New Roman" w:hAnsi="Times New Roman" w:cs="Times New Roman"/>
          <w:sz w:val="28"/>
          <w:szCs w:val="28"/>
          <w:lang w:val="kk-KZ"/>
        </w:rPr>
        <w:t>-толық өнімділікті көбейтпейді және энергия тұтынуды төмендетеді;</w:t>
      </w:r>
    </w:p>
    <w:p w:rsidR="00523DD9" w:rsidRDefault="00523DD9" w:rsidP="00605F1F">
      <w:pPr>
        <w:rPr>
          <w:rFonts w:ascii="Times New Roman" w:hAnsi="Times New Roman" w:cs="Times New Roman"/>
          <w:sz w:val="28"/>
          <w:szCs w:val="28"/>
          <w:lang w:val="kk-KZ"/>
        </w:rPr>
      </w:pPr>
      <w:r>
        <w:rPr>
          <w:rFonts w:ascii="Times New Roman" w:hAnsi="Times New Roman" w:cs="Times New Roman"/>
          <w:sz w:val="28"/>
          <w:szCs w:val="28"/>
          <w:lang w:val="kk-KZ"/>
        </w:rPr>
        <w:t>-капитал және жобалық шығындарды азайтады;</w:t>
      </w:r>
    </w:p>
    <w:p w:rsidR="00523DD9" w:rsidRDefault="00523DD9" w:rsidP="00605F1F">
      <w:pPr>
        <w:rPr>
          <w:rFonts w:ascii="Times New Roman" w:hAnsi="Times New Roman" w:cs="Times New Roman"/>
          <w:sz w:val="28"/>
          <w:szCs w:val="28"/>
          <w:lang w:val="kk-KZ"/>
        </w:rPr>
      </w:pPr>
      <w:r>
        <w:rPr>
          <w:rFonts w:ascii="Times New Roman" w:hAnsi="Times New Roman" w:cs="Times New Roman"/>
          <w:sz w:val="28"/>
          <w:szCs w:val="28"/>
          <w:lang w:val="kk-KZ"/>
        </w:rPr>
        <w:t>-жабдықтарға кететін жөндеу шығындарын азайтады;</w:t>
      </w:r>
    </w:p>
    <w:p w:rsidR="00523DD9" w:rsidRDefault="00523DD9" w:rsidP="00605F1F">
      <w:pPr>
        <w:rPr>
          <w:rFonts w:ascii="Times New Roman" w:hAnsi="Times New Roman" w:cs="Times New Roman"/>
          <w:sz w:val="28"/>
          <w:szCs w:val="28"/>
          <w:lang w:val="kk-KZ"/>
        </w:rPr>
      </w:pPr>
      <w:r>
        <w:rPr>
          <w:rFonts w:ascii="Times New Roman" w:hAnsi="Times New Roman" w:cs="Times New Roman"/>
          <w:sz w:val="28"/>
          <w:szCs w:val="28"/>
          <w:lang w:val="kk-KZ"/>
        </w:rPr>
        <w:t>-жабдықты орнату және жіберу үшін қымбат техникалық мамандардың қажет еместігі;</w:t>
      </w:r>
    </w:p>
    <w:p w:rsidR="00523DD9" w:rsidRDefault="00523DD9" w:rsidP="00605F1F">
      <w:pPr>
        <w:rPr>
          <w:rFonts w:ascii="Times New Roman" w:hAnsi="Times New Roman" w:cs="Times New Roman"/>
          <w:sz w:val="28"/>
          <w:szCs w:val="28"/>
          <w:lang w:val="kk-KZ"/>
        </w:rPr>
      </w:pPr>
      <w:r>
        <w:rPr>
          <w:rFonts w:ascii="Times New Roman" w:hAnsi="Times New Roman" w:cs="Times New Roman"/>
          <w:sz w:val="28"/>
          <w:szCs w:val="28"/>
          <w:lang w:val="kk-KZ"/>
        </w:rPr>
        <w:t>-штангалар тізбегіне үлкен жүктер үшін қолданылатын жетек;</w:t>
      </w:r>
    </w:p>
    <w:p w:rsidR="00523DD9" w:rsidRDefault="00523DD9" w:rsidP="00605F1F">
      <w:pPr>
        <w:rPr>
          <w:rFonts w:ascii="Times New Roman" w:hAnsi="Times New Roman" w:cs="Times New Roman"/>
          <w:sz w:val="28"/>
          <w:szCs w:val="28"/>
          <w:lang w:val="kk-KZ"/>
        </w:rPr>
      </w:pPr>
      <w:r>
        <w:rPr>
          <w:rFonts w:ascii="Times New Roman" w:hAnsi="Times New Roman" w:cs="Times New Roman"/>
          <w:sz w:val="28"/>
          <w:szCs w:val="28"/>
          <w:lang w:val="kk-KZ"/>
        </w:rPr>
        <w:t>-электрлік батпалы сораптардан айырмашылығы газ тығындарының болмауы;</w:t>
      </w:r>
    </w:p>
    <w:p w:rsidR="00523DD9" w:rsidRDefault="00523DD9" w:rsidP="00605F1F">
      <w:pPr>
        <w:rPr>
          <w:rFonts w:ascii="Times New Roman" w:hAnsi="Times New Roman" w:cs="Times New Roman"/>
          <w:sz w:val="28"/>
          <w:szCs w:val="28"/>
          <w:lang w:val="kk-KZ"/>
        </w:rPr>
      </w:pPr>
      <w:r>
        <w:rPr>
          <w:rFonts w:ascii="Times New Roman" w:hAnsi="Times New Roman" w:cs="Times New Roman"/>
          <w:sz w:val="28"/>
          <w:szCs w:val="28"/>
          <w:lang w:val="kk-KZ"/>
        </w:rPr>
        <w:t>-жер беті қоршаған ортасына зиян әсерін туғызбайды.</w:t>
      </w:r>
    </w:p>
    <w:p w:rsidR="00523DD9" w:rsidRPr="00523DD9" w:rsidRDefault="00523DD9" w:rsidP="00605F1F">
      <w:pPr>
        <w:rPr>
          <w:rFonts w:ascii="Times New Roman" w:hAnsi="Times New Roman" w:cs="Times New Roman"/>
          <w:b/>
          <w:sz w:val="28"/>
          <w:szCs w:val="28"/>
          <w:lang w:val="kk-KZ"/>
        </w:rPr>
      </w:pPr>
    </w:p>
    <w:p w:rsidR="00523DD9" w:rsidRPr="00FA2AF1" w:rsidRDefault="00523DD9" w:rsidP="00523DD9">
      <w:pPr>
        <w:jc w:val="both"/>
        <w:rPr>
          <w:rFonts w:ascii="Times New Roman" w:hAnsi="Times New Roman" w:cs="Times New Roman"/>
          <w:b/>
          <w:sz w:val="28"/>
          <w:szCs w:val="28"/>
          <w:lang w:val="kk-KZ"/>
        </w:rPr>
      </w:pPr>
      <w:r w:rsidRPr="00FA2AF1">
        <w:rPr>
          <w:rFonts w:ascii="Times New Roman" w:hAnsi="Times New Roman" w:cs="Times New Roman"/>
          <w:b/>
          <w:sz w:val="28"/>
          <w:szCs w:val="28"/>
          <w:lang w:val="kk-KZ"/>
        </w:rPr>
        <w:t>Қолданылған әдебиеттер:</w:t>
      </w:r>
    </w:p>
    <w:p w:rsidR="00203FED" w:rsidRPr="00FA2AF1" w:rsidRDefault="00203FED" w:rsidP="00203FED">
      <w:pPr>
        <w:spacing w:after="0"/>
        <w:ind w:left="-567"/>
        <w:jc w:val="both"/>
        <w:rPr>
          <w:rFonts w:ascii="Times New Roman" w:hAnsi="Times New Roman" w:cs="Times New Roman"/>
          <w:sz w:val="28"/>
          <w:szCs w:val="28"/>
          <w:lang w:val="kk-KZ"/>
        </w:rPr>
      </w:pPr>
      <w:r w:rsidRPr="00FA2AF1">
        <w:rPr>
          <w:rFonts w:ascii="Times New Roman" w:hAnsi="Times New Roman" w:cs="Times New Roman"/>
          <w:sz w:val="28"/>
          <w:szCs w:val="28"/>
          <w:lang w:val="kk-KZ"/>
        </w:rPr>
        <w:t>1.Кен орнында шикізат өндірудің заманауи әдістерін қолдану.«Ғылымның инновациялық дамуы: Бағыттары, басымдықтары, болашағы» Республикалық ғылыми-практикалық конференциясының бағдарламасы, 2020жыл Алматова Б.Г , Тасқан Д.Қ.</w:t>
      </w:r>
    </w:p>
    <w:p w:rsidR="00FA2AF1" w:rsidRPr="00FA2AF1" w:rsidRDefault="00203FED" w:rsidP="00FA2AF1">
      <w:pPr>
        <w:spacing w:after="0"/>
        <w:ind w:left="-567"/>
        <w:jc w:val="both"/>
        <w:rPr>
          <w:rFonts w:ascii="Times New Roman" w:hAnsi="Times New Roman" w:cs="Times New Roman"/>
          <w:color w:val="202122"/>
          <w:sz w:val="28"/>
          <w:szCs w:val="28"/>
          <w:shd w:val="clear" w:color="auto" w:fill="FFFFFF"/>
        </w:rPr>
      </w:pPr>
      <w:r w:rsidRPr="00FA2AF1">
        <w:rPr>
          <w:rFonts w:ascii="Times New Roman" w:hAnsi="Times New Roman" w:cs="Times New Roman"/>
          <w:sz w:val="28"/>
          <w:szCs w:val="28"/>
          <w:lang w:val="kk-KZ"/>
        </w:rPr>
        <w:t>2.</w:t>
      </w:r>
      <w:r w:rsidRPr="00FA2AF1">
        <w:rPr>
          <w:rFonts w:ascii="Times New Roman" w:hAnsi="Times New Roman" w:cs="Times New Roman"/>
          <w:color w:val="202122"/>
          <w:sz w:val="28"/>
          <w:szCs w:val="28"/>
          <w:shd w:val="clear" w:color="auto" w:fill="FFFFFF"/>
        </w:rPr>
        <w:t xml:space="preserve"> Қазақстан табиғаты:Энциклопедия / Бас ред. Б.Ө.Жақып. - Алматы:" Қазақ энциклопедиясы" ЖШС, 2011. Т.З. - 304 бет. </w:t>
      </w:r>
    </w:p>
    <w:p w:rsidR="00FA2AF1" w:rsidRPr="00FA2AF1" w:rsidRDefault="00FA2AF1" w:rsidP="00FA2AF1">
      <w:pPr>
        <w:spacing w:after="0"/>
        <w:ind w:left="-567"/>
        <w:jc w:val="both"/>
        <w:rPr>
          <w:rFonts w:ascii="Times New Roman" w:eastAsia="Times New Roman" w:hAnsi="Times New Roman" w:cs="Times New Roman"/>
          <w:color w:val="000000"/>
          <w:sz w:val="28"/>
          <w:szCs w:val="28"/>
          <w:lang w:eastAsia="ru-RU"/>
        </w:rPr>
      </w:pPr>
      <w:r w:rsidRPr="00FA2AF1">
        <w:rPr>
          <w:rFonts w:ascii="Times New Roman" w:hAnsi="Times New Roman" w:cs="Times New Roman"/>
          <w:color w:val="202122"/>
          <w:sz w:val="28"/>
          <w:szCs w:val="28"/>
          <w:shd w:val="clear" w:color="auto" w:fill="FFFFFF"/>
          <w:lang w:val="kk-KZ"/>
        </w:rPr>
        <w:t>3.</w:t>
      </w:r>
      <w:r w:rsidRPr="00FA2AF1">
        <w:rPr>
          <w:rFonts w:ascii="Times New Roman" w:eastAsia="Times New Roman" w:hAnsi="Times New Roman" w:cs="Times New Roman"/>
          <w:color w:val="000000"/>
          <w:sz w:val="28"/>
          <w:szCs w:val="28"/>
          <w:lang w:eastAsia="ru-RU"/>
        </w:rPr>
        <w:t xml:space="preserve"> «Сборник задач по технологии и технике нефтедобычи» И.Т.Мищенко, В.А.Сахаров, В.Г.Грон Москва. Высшее образование.</w:t>
      </w:r>
    </w:p>
    <w:p w:rsidR="00FA2AF1" w:rsidRPr="00FA2AF1" w:rsidRDefault="00FA2AF1" w:rsidP="00FA2AF1">
      <w:pPr>
        <w:spacing w:after="0"/>
        <w:ind w:left="-567"/>
        <w:jc w:val="both"/>
        <w:rPr>
          <w:rFonts w:ascii="Times New Roman" w:eastAsia="Times New Roman" w:hAnsi="Times New Roman" w:cs="Times New Roman"/>
          <w:color w:val="000000"/>
          <w:sz w:val="28"/>
          <w:szCs w:val="28"/>
          <w:lang w:eastAsia="ru-RU"/>
        </w:rPr>
      </w:pPr>
      <w:r w:rsidRPr="00FA2AF1">
        <w:rPr>
          <w:rFonts w:ascii="Times New Roman" w:eastAsia="Times New Roman" w:hAnsi="Times New Roman" w:cs="Times New Roman"/>
          <w:color w:val="000000"/>
          <w:sz w:val="28"/>
          <w:szCs w:val="28"/>
          <w:lang w:val="kk-KZ" w:eastAsia="ru-RU"/>
        </w:rPr>
        <w:t>4.</w:t>
      </w:r>
      <w:r w:rsidRPr="00FA2AF1">
        <w:rPr>
          <w:rFonts w:ascii="Times New Roman" w:eastAsia="Times New Roman" w:hAnsi="Times New Roman" w:cs="Times New Roman"/>
          <w:color w:val="000000"/>
          <w:sz w:val="28"/>
          <w:szCs w:val="28"/>
          <w:lang w:eastAsia="ru-RU"/>
        </w:rPr>
        <w:t xml:space="preserve"> Государственный баланс запасов полезных ископаемых республики Казахстан на 1 января 2002 года,  (НЕФТЬ).</w:t>
      </w:r>
    </w:p>
    <w:p w:rsidR="00FA2AF1" w:rsidRPr="00FA2AF1" w:rsidRDefault="00FA2AF1" w:rsidP="00FA2AF1">
      <w:pPr>
        <w:spacing w:after="0"/>
        <w:ind w:left="-567"/>
        <w:jc w:val="both"/>
        <w:rPr>
          <w:rFonts w:ascii="Arial" w:hAnsi="Arial" w:cs="Arial"/>
          <w:color w:val="202122"/>
          <w:sz w:val="19"/>
          <w:szCs w:val="19"/>
          <w:shd w:val="clear" w:color="auto" w:fill="FFFFFF"/>
        </w:rPr>
      </w:pPr>
    </w:p>
    <w:p w:rsidR="00203FED" w:rsidRPr="00FA2AF1" w:rsidRDefault="00203FED" w:rsidP="00203FED">
      <w:pPr>
        <w:spacing w:after="0"/>
        <w:ind w:left="-567"/>
        <w:jc w:val="both"/>
        <w:rPr>
          <w:rFonts w:ascii="Arial" w:hAnsi="Arial" w:cs="Arial"/>
          <w:color w:val="202122"/>
          <w:sz w:val="19"/>
          <w:szCs w:val="19"/>
          <w:shd w:val="clear" w:color="auto" w:fill="FFFFFF"/>
          <w:lang w:val="kk-KZ"/>
        </w:rPr>
      </w:pPr>
    </w:p>
    <w:p w:rsidR="00203FED" w:rsidRDefault="00203FED" w:rsidP="00203FED">
      <w:pPr>
        <w:spacing w:after="0"/>
        <w:ind w:left="-567"/>
        <w:jc w:val="both"/>
        <w:rPr>
          <w:rFonts w:ascii="Times New Roman" w:hAnsi="Times New Roman" w:cs="Times New Roman"/>
          <w:sz w:val="28"/>
          <w:szCs w:val="28"/>
          <w:lang w:val="kk-KZ"/>
        </w:rPr>
      </w:pPr>
    </w:p>
    <w:p w:rsidR="00523DD9" w:rsidRPr="00523DD9" w:rsidRDefault="00523DD9" w:rsidP="00605F1F">
      <w:pPr>
        <w:rPr>
          <w:rFonts w:ascii="Times New Roman" w:hAnsi="Times New Roman" w:cs="Times New Roman"/>
          <w:b/>
          <w:sz w:val="28"/>
          <w:szCs w:val="28"/>
          <w:lang w:val="kk-KZ"/>
        </w:rPr>
      </w:pPr>
    </w:p>
    <w:p w:rsidR="006C17FE" w:rsidRDefault="006C17FE" w:rsidP="006C17FE">
      <w:pPr>
        <w:rPr>
          <w:rFonts w:ascii="Times New Roman" w:hAnsi="Times New Roman" w:cs="Times New Roman"/>
          <w:sz w:val="28"/>
          <w:szCs w:val="28"/>
          <w:lang w:val="kk-KZ"/>
        </w:rPr>
      </w:pPr>
    </w:p>
    <w:p w:rsidR="00605F1F" w:rsidRDefault="00605F1F" w:rsidP="006C17FE">
      <w:pPr>
        <w:rPr>
          <w:rFonts w:ascii="Times New Roman" w:hAnsi="Times New Roman" w:cs="Times New Roman"/>
          <w:sz w:val="28"/>
          <w:szCs w:val="28"/>
          <w:lang w:val="kk-KZ"/>
        </w:rPr>
      </w:pPr>
    </w:p>
    <w:p w:rsidR="00605F1F" w:rsidRPr="00605F1F" w:rsidRDefault="00605F1F" w:rsidP="00605F1F">
      <w:pPr>
        <w:jc w:val="center"/>
        <w:rPr>
          <w:rFonts w:ascii="Times New Roman" w:hAnsi="Times New Roman" w:cs="Times New Roman"/>
          <w:b/>
          <w:sz w:val="28"/>
          <w:szCs w:val="28"/>
          <w:lang w:val="kk-KZ"/>
        </w:rPr>
      </w:pPr>
      <w:r w:rsidRPr="00605F1F">
        <w:rPr>
          <w:rFonts w:ascii="Times New Roman" w:hAnsi="Times New Roman" w:cs="Times New Roman"/>
          <w:b/>
          <w:sz w:val="28"/>
          <w:szCs w:val="28"/>
          <w:lang w:val="kk-KZ"/>
        </w:rPr>
        <w:lastRenderedPageBreak/>
        <w:t>Анализ работы скважин и установка технологий на месторождении Кумсай в Актюбинском регионе.</w:t>
      </w:r>
    </w:p>
    <w:p w:rsidR="00605F1F" w:rsidRPr="00605F1F" w:rsidRDefault="00605F1F" w:rsidP="00605F1F">
      <w:pPr>
        <w:jc w:val="center"/>
        <w:rPr>
          <w:rFonts w:ascii="Times New Roman" w:hAnsi="Times New Roman" w:cs="Times New Roman"/>
          <w:b/>
          <w:sz w:val="28"/>
          <w:szCs w:val="28"/>
          <w:lang w:val="kk-KZ"/>
        </w:rPr>
      </w:pPr>
      <w:r w:rsidRPr="00605F1F">
        <w:rPr>
          <w:rFonts w:ascii="Times New Roman" w:hAnsi="Times New Roman" w:cs="Times New Roman"/>
          <w:b/>
          <w:sz w:val="28"/>
          <w:szCs w:val="28"/>
          <w:lang w:val="kk-KZ"/>
        </w:rPr>
        <w:t>Еруханбет.М., Толеуказы.А., Абдикарим.А.                                           Актюбинский региональный университет имени К. Жубанова,</w:t>
      </w:r>
      <w:r w:rsidRPr="00463A5C">
        <w:rPr>
          <w:rFonts w:ascii="Times New Roman" w:hAnsi="Times New Roman" w:cs="Times New Roman"/>
          <w:b/>
          <w:sz w:val="28"/>
          <w:szCs w:val="28"/>
        </w:rPr>
        <w:t xml:space="preserve"> </w:t>
      </w:r>
      <w:r w:rsidRPr="00605F1F">
        <w:rPr>
          <w:rFonts w:ascii="Times New Roman" w:hAnsi="Times New Roman" w:cs="Times New Roman"/>
          <w:b/>
          <w:sz w:val="28"/>
          <w:szCs w:val="28"/>
          <w:lang w:val="kk-KZ"/>
        </w:rPr>
        <w:t>yermukhanbet00@mail.ru</w:t>
      </w:r>
    </w:p>
    <w:p w:rsidR="00605F1F" w:rsidRPr="00605F1F" w:rsidRDefault="00605F1F" w:rsidP="00605F1F">
      <w:pPr>
        <w:rPr>
          <w:rFonts w:ascii="Times New Roman" w:hAnsi="Times New Roman" w:cs="Times New Roman"/>
          <w:sz w:val="28"/>
          <w:szCs w:val="28"/>
          <w:lang w:val="kk-KZ"/>
        </w:rPr>
      </w:pPr>
      <w:r w:rsidRPr="00605F1F">
        <w:rPr>
          <w:rFonts w:ascii="Times New Roman" w:hAnsi="Times New Roman" w:cs="Times New Roman"/>
          <w:b/>
          <w:sz w:val="28"/>
          <w:szCs w:val="28"/>
          <w:lang w:val="kk-KZ"/>
        </w:rPr>
        <w:t>Анотация</w:t>
      </w:r>
      <w:r w:rsidRPr="00605F1F">
        <w:rPr>
          <w:rFonts w:ascii="Times New Roman" w:hAnsi="Times New Roman" w:cs="Times New Roman"/>
          <w:sz w:val="28"/>
          <w:szCs w:val="28"/>
          <w:lang w:val="kk-KZ"/>
        </w:rPr>
        <w:t xml:space="preserve"> - Месторождение "Кумсай". Производственные объекты участка" Кумсай "АО" КМК Мунай " расположены в Темирском районе Актюбинской области.Южная граница месторождения кумсай расположена на левом берегу реки Темир и граничит с площадью месторождения Кокжиде.Северо-западная граница месторождения кумсай проходит по пойме реки Темир, на Востоке – на расстоянии 5 км от поселка Кенкияк. На юге граничит с Мортукским месторождением, в 10 км к югу от месторождения находится поселок Шенгельды. В 2 км к северо-западу от месторождения находятся поселок Шубарши и поселок Сорколь.Часть месторождения кумсай граничит с контрактной территорией Кенкиякского месторождения АО "СНПС-Актобемунайгаз".Гидрографическая сеть представлена железной рекой, протекающей в меридиальном направлении в крайней западной части площадки, примерно в 6 км от места бурения скважин.</w:t>
      </w:r>
    </w:p>
    <w:p w:rsidR="00605F1F" w:rsidRPr="00605F1F" w:rsidRDefault="00605F1F" w:rsidP="00605F1F">
      <w:pPr>
        <w:rPr>
          <w:rFonts w:ascii="Times New Roman" w:hAnsi="Times New Roman" w:cs="Times New Roman"/>
          <w:sz w:val="28"/>
          <w:szCs w:val="28"/>
          <w:lang w:val="kk-KZ"/>
        </w:rPr>
      </w:pPr>
      <w:r w:rsidRPr="00605F1F">
        <w:rPr>
          <w:rFonts w:ascii="Times New Roman" w:hAnsi="Times New Roman" w:cs="Times New Roman"/>
          <w:sz w:val="28"/>
          <w:szCs w:val="28"/>
          <w:lang w:val="kk-KZ"/>
        </w:rPr>
        <w:t>Через площадь кумсай проходит трасса, соединяющая нефтепромысловые поселки Жанажол и Кенкияк с областным центром города Актобе (240 км), районным центром – поселком Шубаркудук (140 км) и городами Темир (60 км), Кандыагаш (150 км), Алга (190 км) и Эмба (70 км). Населенные пункты связаны друг с другом железнодорожными и шоссейными дорогами, с месторождением-грунтовыми дорогами. Расстояние от участка работ до реки Темир составляет 6 км., Песок Кокжиде - 7 км.</w:t>
      </w:r>
    </w:p>
    <w:p w:rsidR="00605F1F" w:rsidRPr="00605F1F" w:rsidRDefault="00605F1F" w:rsidP="00605F1F">
      <w:pPr>
        <w:rPr>
          <w:rFonts w:ascii="Times New Roman" w:hAnsi="Times New Roman" w:cs="Times New Roman"/>
          <w:sz w:val="28"/>
          <w:szCs w:val="28"/>
          <w:lang w:val="kk-KZ"/>
        </w:rPr>
      </w:pPr>
      <w:r w:rsidRPr="00605F1F">
        <w:rPr>
          <w:rFonts w:ascii="Times New Roman" w:hAnsi="Times New Roman" w:cs="Times New Roman"/>
          <w:sz w:val="28"/>
          <w:szCs w:val="28"/>
          <w:lang w:val="kk-KZ"/>
        </w:rPr>
        <w:t>На этом месторождении ведется добыча высоковязкой тяжелой нефти. В рамках технологической схемы разработки кумсайского супсолевого месторождения осваивается 232 скважины, в том числе 17 новых на 2020 год.</w:t>
      </w:r>
    </w:p>
    <w:p w:rsidR="00605F1F" w:rsidRPr="00605F1F" w:rsidRDefault="00605F1F" w:rsidP="00605F1F">
      <w:pPr>
        <w:rPr>
          <w:rFonts w:ascii="Times New Roman" w:hAnsi="Times New Roman" w:cs="Times New Roman"/>
          <w:sz w:val="28"/>
          <w:szCs w:val="28"/>
          <w:lang w:val="kk-KZ"/>
        </w:rPr>
      </w:pPr>
      <w:r w:rsidRPr="00605F1F">
        <w:rPr>
          <w:rFonts w:ascii="Times New Roman" w:hAnsi="Times New Roman" w:cs="Times New Roman"/>
          <w:b/>
          <w:sz w:val="28"/>
          <w:szCs w:val="28"/>
          <w:lang w:val="kk-KZ"/>
        </w:rPr>
        <w:t>Ключевые слова</w:t>
      </w:r>
      <w:r w:rsidRPr="00605F1F">
        <w:rPr>
          <w:rFonts w:ascii="Times New Roman" w:hAnsi="Times New Roman" w:cs="Times New Roman"/>
          <w:sz w:val="28"/>
          <w:szCs w:val="28"/>
        </w:rPr>
        <w:t xml:space="preserve"> </w:t>
      </w:r>
      <w:r w:rsidRPr="00605F1F">
        <w:rPr>
          <w:rFonts w:ascii="Times New Roman" w:hAnsi="Times New Roman" w:cs="Times New Roman"/>
          <w:sz w:val="28"/>
          <w:szCs w:val="28"/>
          <w:lang w:val="kk-KZ"/>
        </w:rPr>
        <w:t>-</w:t>
      </w:r>
      <w:r w:rsidRPr="00605F1F">
        <w:rPr>
          <w:rFonts w:ascii="Times New Roman" w:hAnsi="Times New Roman" w:cs="Times New Roman"/>
          <w:sz w:val="28"/>
          <w:szCs w:val="28"/>
        </w:rPr>
        <w:t xml:space="preserve"> </w:t>
      </w:r>
      <w:r w:rsidRPr="00605F1F">
        <w:rPr>
          <w:rFonts w:ascii="Times New Roman" w:hAnsi="Times New Roman" w:cs="Times New Roman"/>
          <w:sz w:val="28"/>
          <w:szCs w:val="28"/>
          <w:lang w:val="kk-KZ"/>
        </w:rPr>
        <w:t>Техника,технология, винтовой насос.</w:t>
      </w:r>
    </w:p>
    <w:p w:rsidR="00605F1F" w:rsidRPr="00605F1F" w:rsidRDefault="00605F1F" w:rsidP="006C17FE">
      <w:pPr>
        <w:rPr>
          <w:rFonts w:ascii="Times New Roman" w:hAnsi="Times New Roman" w:cs="Times New Roman"/>
          <w:sz w:val="28"/>
          <w:szCs w:val="28"/>
          <w:lang w:val="kk-KZ"/>
        </w:rPr>
      </w:pPr>
    </w:p>
    <w:p w:rsidR="006C17FE" w:rsidRPr="00605F1F" w:rsidRDefault="006C17FE" w:rsidP="006C17FE">
      <w:pPr>
        <w:rPr>
          <w:rFonts w:ascii="Times New Roman" w:hAnsi="Times New Roman" w:cs="Times New Roman"/>
          <w:sz w:val="28"/>
          <w:szCs w:val="28"/>
          <w:lang w:val="kk-KZ"/>
        </w:rPr>
      </w:pPr>
    </w:p>
    <w:p w:rsidR="006C17FE" w:rsidRPr="00605F1F" w:rsidRDefault="006C17FE" w:rsidP="006C17FE">
      <w:pPr>
        <w:rPr>
          <w:rFonts w:ascii="Times New Roman" w:hAnsi="Times New Roman" w:cs="Times New Roman"/>
          <w:sz w:val="28"/>
          <w:szCs w:val="28"/>
          <w:lang w:val="kk-KZ"/>
        </w:rPr>
      </w:pPr>
    </w:p>
    <w:p w:rsidR="006C17FE" w:rsidRPr="00605F1F" w:rsidRDefault="006C17FE" w:rsidP="006C17FE">
      <w:pPr>
        <w:rPr>
          <w:rFonts w:ascii="Times New Roman" w:hAnsi="Times New Roman" w:cs="Times New Roman"/>
          <w:sz w:val="28"/>
          <w:szCs w:val="28"/>
          <w:lang w:val="kk-KZ"/>
        </w:rPr>
      </w:pPr>
    </w:p>
    <w:p w:rsidR="006C17FE" w:rsidRPr="00605F1F" w:rsidRDefault="006C17FE" w:rsidP="006C17FE">
      <w:pPr>
        <w:rPr>
          <w:rFonts w:ascii="Times New Roman" w:hAnsi="Times New Roman" w:cs="Times New Roman"/>
          <w:sz w:val="28"/>
          <w:szCs w:val="28"/>
          <w:lang w:val="kk-KZ"/>
        </w:rPr>
      </w:pPr>
    </w:p>
    <w:p w:rsidR="006C17FE" w:rsidRPr="00605F1F" w:rsidRDefault="006C17FE" w:rsidP="006C17FE">
      <w:pPr>
        <w:rPr>
          <w:rFonts w:ascii="Times New Roman" w:hAnsi="Times New Roman" w:cs="Times New Roman"/>
          <w:sz w:val="28"/>
          <w:szCs w:val="28"/>
          <w:lang w:val="kk-KZ"/>
        </w:rPr>
      </w:pPr>
    </w:p>
    <w:p w:rsidR="006C17FE" w:rsidRPr="00605F1F" w:rsidRDefault="006C17FE" w:rsidP="00605F1F">
      <w:pPr>
        <w:spacing w:after="0"/>
        <w:rPr>
          <w:rFonts w:ascii="Times New Roman" w:hAnsi="Times New Roman" w:cs="Times New Roman"/>
          <w:b/>
          <w:sz w:val="28"/>
          <w:szCs w:val="28"/>
          <w:lang w:val="kk-KZ"/>
        </w:rPr>
      </w:pPr>
      <w:r w:rsidRPr="00605F1F">
        <w:rPr>
          <w:rFonts w:ascii="Times New Roman" w:hAnsi="Times New Roman" w:cs="Times New Roman"/>
          <w:b/>
          <w:sz w:val="28"/>
          <w:szCs w:val="28"/>
          <w:lang w:val="kk-KZ"/>
        </w:rPr>
        <w:lastRenderedPageBreak/>
        <w:t>Analysis of the work of wells at the Kumsai field in the Aktobe region and installation of technologies.</w:t>
      </w:r>
    </w:p>
    <w:p w:rsidR="006C17FE" w:rsidRPr="00605F1F" w:rsidRDefault="006C17FE" w:rsidP="006C17FE">
      <w:pPr>
        <w:spacing w:after="0"/>
        <w:ind w:left="-567"/>
        <w:jc w:val="center"/>
        <w:rPr>
          <w:rFonts w:ascii="Times New Roman" w:hAnsi="Times New Roman" w:cs="Times New Roman"/>
          <w:b/>
          <w:sz w:val="28"/>
          <w:szCs w:val="28"/>
          <w:lang w:val="kk-KZ"/>
        </w:rPr>
      </w:pPr>
    </w:p>
    <w:p w:rsidR="006C17FE" w:rsidRPr="00605F1F" w:rsidRDefault="006C17FE" w:rsidP="006C17FE">
      <w:pPr>
        <w:spacing w:after="0"/>
        <w:ind w:left="-567"/>
        <w:jc w:val="center"/>
        <w:rPr>
          <w:rFonts w:ascii="Times New Roman" w:hAnsi="Times New Roman" w:cs="Times New Roman"/>
          <w:b/>
          <w:sz w:val="28"/>
          <w:szCs w:val="28"/>
          <w:lang w:val="kk-KZ"/>
        </w:rPr>
      </w:pPr>
      <w:r w:rsidRPr="00605F1F">
        <w:rPr>
          <w:rFonts w:ascii="Times New Roman" w:hAnsi="Times New Roman" w:cs="Times New Roman"/>
          <w:b/>
          <w:sz w:val="28"/>
          <w:szCs w:val="28"/>
          <w:lang w:val="kk-KZ"/>
        </w:rPr>
        <w:t>Yermukhanbet.M., Toleukazy.A., Abdykarim.A.</w:t>
      </w:r>
    </w:p>
    <w:p w:rsidR="006C17FE" w:rsidRPr="00605F1F" w:rsidRDefault="006C17FE" w:rsidP="006C17FE">
      <w:pPr>
        <w:spacing w:after="0"/>
        <w:ind w:left="-567"/>
        <w:jc w:val="center"/>
        <w:rPr>
          <w:rFonts w:ascii="Times New Roman" w:hAnsi="Times New Roman" w:cs="Times New Roman"/>
          <w:b/>
          <w:sz w:val="28"/>
          <w:szCs w:val="28"/>
          <w:lang w:val="kk-KZ"/>
        </w:rPr>
      </w:pPr>
      <w:r w:rsidRPr="00605F1F">
        <w:rPr>
          <w:rFonts w:ascii="Times New Roman" w:hAnsi="Times New Roman" w:cs="Times New Roman"/>
          <w:b/>
          <w:sz w:val="28"/>
          <w:szCs w:val="28"/>
          <w:lang w:val="kk-KZ"/>
        </w:rPr>
        <w:t>Aktobe Regional University named after K. Zhubanov,</w:t>
      </w:r>
    </w:p>
    <w:p w:rsidR="006C17FE" w:rsidRPr="00605F1F" w:rsidRDefault="00605F1F" w:rsidP="006C17FE">
      <w:pPr>
        <w:spacing w:after="0" w:line="240" w:lineRule="auto"/>
        <w:jc w:val="center"/>
        <w:rPr>
          <w:rFonts w:ascii="Times New Roman" w:hAnsi="Times New Roman" w:cs="Times New Roman"/>
          <w:b/>
          <w:sz w:val="28"/>
          <w:szCs w:val="28"/>
          <w:u w:val="single"/>
          <w:lang w:val="en-US"/>
        </w:rPr>
      </w:pPr>
      <w:r w:rsidRPr="00605F1F">
        <w:rPr>
          <w:rFonts w:ascii="Times New Roman" w:hAnsi="Times New Roman" w:cs="Times New Roman"/>
          <w:b/>
          <w:sz w:val="28"/>
          <w:szCs w:val="28"/>
          <w:u w:val="single"/>
          <w:lang w:val="en-US"/>
        </w:rPr>
        <w:t>yermukhanbet00@mail.ru</w:t>
      </w:r>
    </w:p>
    <w:p w:rsidR="00605F1F" w:rsidRPr="00605F1F" w:rsidRDefault="00605F1F" w:rsidP="006C17FE">
      <w:pPr>
        <w:spacing w:after="0" w:line="240" w:lineRule="auto"/>
        <w:jc w:val="center"/>
        <w:rPr>
          <w:rFonts w:ascii="Times New Roman" w:hAnsi="Times New Roman" w:cs="Times New Roman"/>
          <w:b/>
          <w:sz w:val="28"/>
          <w:szCs w:val="28"/>
          <w:u w:val="single"/>
          <w:lang w:val="en-US"/>
        </w:rPr>
      </w:pPr>
    </w:p>
    <w:p w:rsidR="00605F1F" w:rsidRPr="00605F1F" w:rsidRDefault="00605F1F" w:rsidP="00605F1F">
      <w:pPr>
        <w:spacing w:after="0"/>
        <w:ind w:left="-567"/>
        <w:rPr>
          <w:rFonts w:ascii="Times New Roman" w:hAnsi="Times New Roman" w:cs="Times New Roman"/>
          <w:sz w:val="28"/>
          <w:szCs w:val="28"/>
          <w:lang w:val="kk-KZ"/>
        </w:rPr>
      </w:pPr>
      <w:r w:rsidRPr="00605F1F">
        <w:rPr>
          <w:rFonts w:ascii="Times New Roman" w:hAnsi="Times New Roman" w:cs="Times New Roman"/>
          <w:b/>
          <w:sz w:val="28"/>
          <w:szCs w:val="28"/>
          <w:lang w:val="kk-KZ"/>
        </w:rPr>
        <w:t>Anotation</w:t>
      </w:r>
      <w:r w:rsidRPr="00605F1F">
        <w:rPr>
          <w:rFonts w:ascii="Times New Roman" w:hAnsi="Times New Roman" w:cs="Times New Roman"/>
          <w:b/>
          <w:sz w:val="28"/>
          <w:szCs w:val="28"/>
          <w:lang w:val="en-US"/>
        </w:rPr>
        <w:t xml:space="preserve"> </w:t>
      </w:r>
      <w:r w:rsidRPr="00605F1F">
        <w:rPr>
          <w:rFonts w:ascii="Times New Roman" w:hAnsi="Times New Roman" w:cs="Times New Roman"/>
          <w:b/>
          <w:sz w:val="28"/>
          <w:szCs w:val="28"/>
          <w:lang w:val="kk-KZ"/>
        </w:rPr>
        <w:t>-</w:t>
      </w:r>
      <w:r w:rsidRPr="00605F1F">
        <w:rPr>
          <w:rFonts w:ascii="Times New Roman" w:hAnsi="Times New Roman" w:cs="Times New Roman"/>
          <w:b/>
          <w:sz w:val="28"/>
          <w:szCs w:val="28"/>
          <w:lang w:val="en-US"/>
        </w:rPr>
        <w:t xml:space="preserve"> </w:t>
      </w:r>
      <w:r w:rsidRPr="00605F1F">
        <w:rPr>
          <w:rFonts w:ascii="Times New Roman" w:hAnsi="Times New Roman" w:cs="Times New Roman"/>
          <w:sz w:val="28"/>
          <w:szCs w:val="28"/>
          <w:lang w:val="kk-KZ"/>
        </w:rPr>
        <w:t>Is The Kumsai Field. Production facilities of the Kumsay section of JSC" KMK Munai "are located in Temir District of Aktobe region.The southern border of the kumsai field is located on the Left Bank of the Temir River and borders on the Kokzhide field site.The north-western border of the kumsai field runs along the floodplain of the Temir River, in the east – 5 km from the village of Kenkiyak. In the south it borders on the Mortuk field, 10 km south of the field is the village of Shengeldy. 2 km north-west of the field are the village of Shubarshi and the village of Sorkol.Part of the kumsai field is adjacent to the contract territory of the KENKIYAK field of JSC "SNPs-Aktobemunaigas".The hydrographic network is represented by the Iron River, which flows in a Meridional direction in the extreme western part of the site, at a distance of about 6 km from the well drilling site.</w:t>
      </w:r>
    </w:p>
    <w:p w:rsidR="00605F1F" w:rsidRPr="00605F1F" w:rsidRDefault="00605F1F" w:rsidP="00605F1F">
      <w:pPr>
        <w:spacing w:after="0"/>
        <w:ind w:left="-567"/>
        <w:rPr>
          <w:rFonts w:ascii="Times New Roman" w:hAnsi="Times New Roman" w:cs="Times New Roman"/>
          <w:sz w:val="28"/>
          <w:szCs w:val="28"/>
          <w:lang w:val="kk-KZ"/>
        </w:rPr>
      </w:pPr>
      <w:r w:rsidRPr="00605F1F">
        <w:rPr>
          <w:rFonts w:ascii="Times New Roman" w:hAnsi="Times New Roman" w:cs="Times New Roman"/>
          <w:sz w:val="28"/>
          <w:szCs w:val="28"/>
          <w:lang w:val="kk-KZ"/>
        </w:rPr>
        <w:t>A highway connects the settlements of Zhanazhol and Kenkiyak oil fields with the regional center of Aktobe (240 km), the district center – the village of Shubarkuduk (140 km) and the cities of Temir (60 km), Kandyagash (150 km), alga (190 km) and EMBA (70 km) through kumsai square. The settlements are connected to each other by Railway and highway roads, the field-by dirt roads. The distance from the work site to the Iron River is 6 km., Kokzhide Sands - 7 km.</w:t>
      </w:r>
    </w:p>
    <w:p w:rsidR="00605F1F" w:rsidRPr="00605F1F" w:rsidRDefault="00605F1F" w:rsidP="00605F1F">
      <w:pPr>
        <w:spacing w:after="0"/>
        <w:ind w:left="-567"/>
        <w:rPr>
          <w:rFonts w:ascii="Times New Roman" w:hAnsi="Times New Roman" w:cs="Times New Roman"/>
          <w:sz w:val="28"/>
          <w:szCs w:val="28"/>
          <w:lang w:val="kk-KZ"/>
        </w:rPr>
      </w:pPr>
      <w:r w:rsidRPr="00605F1F">
        <w:rPr>
          <w:rFonts w:ascii="Times New Roman" w:hAnsi="Times New Roman" w:cs="Times New Roman"/>
          <w:sz w:val="28"/>
          <w:szCs w:val="28"/>
          <w:lang w:val="kk-KZ"/>
        </w:rPr>
        <w:t>High viscosity, heavy oil production is carried out at this field. As part of the technological scheme for the development of the kumsai SUPs-salt field, 232 wells are being developed, including 17 new wells for 2020.</w:t>
      </w:r>
    </w:p>
    <w:p w:rsidR="00605F1F" w:rsidRPr="00605F1F" w:rsidRDefault="00605F1F" w:rsidP="00605F1F">
      <w:pPr>
        <w:spacing w:after="0"/>
        <w:ind w:left="-567"/>
        <w:rPr>
          <w:rFonts w:ascii="Times New Roman" w:hAnsi="Times New Roman" w:cs="Times New Roman"/>
          <w:sz w:val="28"/>
          <w:szCs w:val="28"/>
          <w:lang w:val="kk-KZ"/>
        </w:rPr>
      </w:pPr>
    </w:p>
    <w:p w:rsidR="006C17FE" w:rsidRPr="00605F1F" w:rsidRDefault="00605F1F" w:rsidP="00605F1F">
      <w:pPr>
        <w:spacing w:after="0"/>
        <w:ind w:left="-567"/>
        <w:rPr>
          <w:rFonts w:ascii="Times New Roman" w:hAnsi="Times New Roman" w:cs="Times New Roman"/>
          <w:sz w:val="28"/>
          <w:szCs w:val="28"/>
          <w:lang w:val="kk-KZ"/>
        </w:rPr>
      </w:pPr>
      <w:r w:rsidRPr="00605F1F">
        <w:rPr>
          <w:rFonts w:ascii="Times New Roman" w:hAnsi="Times New Roman" w:cs="Times New Roman"/>
          <w:b/>
          <w:sz w:val="28"/>
          <w:szCs w:val="28"/>
          <w:lang w:val="kk-KZ"/>
        </w:rPr>
        <w:t>Keywords</w:t>
      </w:r>
      <w:r w:rsidRPr="00605F1F">
        <w:rPr>
          <w:rFonts w:ascii="Times New Roman" w:hAnsi="Times New Roman" w:cs="Times New Roman"/>
          <w:b/>
          <w:sz w:val="28"/>
          <w:szCs w:val="28"/>
          <w:lang w:val="en-US"/>
        </w:rPr>
        <w:t xml:space="preserve"> </w:t>
      </w:r>
      <w:r w:rsidRPr="00605F1F">
        <w:rPr>
          <w:rFonts w:ascii="Times New Roman" w:hAnsi="Times New Roman" w:cs="Times New Roman"/>
          <w:sz w:val="28"/>
          <w:szCs w:val="28"/>
          <w:lang w:val="kk-KZ"/>
        </w:rPr>
        <w:t>-</w:t>
      </w:r>
      <w:r w:rsidRPr="00605F1F">
        <w:rPr>
          <w:rFonts w:ascii="Times New Roman" w:hAnsi="Times New Roman" w:cs="Times New Roman"/>
          <w:sz w:val="28"/>
          <w:szCs w:val="28"/>
          <w:lang w:val="en-US"/>
        </w:rPr>
        <w:t xml:space="preserve"> </w:t>
      </w:r>
      <w:r w:rsidRPr="00605F1F">
        <w:rPr>
          <w:rFonts w:ascii="Times New Roman" w:hAnsi="Times New Roman" w:cs="Times New Roman"/>
          <w:sz w:val="28"/>
          <w:szCs w:val="28"/>
          <w:lang w:val="kk-KZ"/>
        </w:rPr>
        <w:t>technique, technology, screw pump.</w:t>
      </w:r>
    </w:p>
    <w:p w:rsidR="006C17FE" w:rsidRPr="00605F1F" w:rsidRDefault="006C17FE" w:rsidP="00605F1F">
      <w:pPr>
        <w:rPr>
          <w:rFonts w:ascii="Times New Roman" w:hAnsi="Times New Roman" w:cs="Times New Roman"/>
          <w:sz w:val="28"/>
          <w:szCs w:val="28"/>
          <w:lang w:val="kk-KZ"/>
        </w:rPr>
      </w:pPr>
    </w:p>
    <w:p w:rsidR="00605F1F" w:rsidRPr="00605F1F" w:rsidRDefault="00605F1F">
      <w:pPr>
        <w:rPr>
          <w:rFonts w:ascii="Times New Roman" w:hAnsi="Times New Roman" w:cs="Times New Roman"/>
          <w:sz w:val="28"/>
          <w:szCs w:val="28"/>
          <w:lang w:val="kk-KZ"/>
        </w:rPr>
      </w:pPr>
    </w:p>
    <w:sectPr w:rsidR="00605F1F" w:rsidRPr="00605F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F336B0"/>
    <w:multiLevelType w:val="multilevel"/>
    <w:tmpl w:val="8684DC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3703EDD"/>
    <w:multiLevelType w:val="multilevel"/>
    <w:tmpl w:val="BD724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CD1"/>
    <w:rsid w:val="0014758F"/>
    <w:rsid w:val="00203FED"/>
    <w:rsid w:val="00431EDF"/>
    <w:rsid w:val="00463A5C"/>
    <w:rsid w:val="00523DD9"/>
    <w:rsid w:val="00605F1F"/>
    <w:rsid w:val="006B1C88"/>
    <w:rsid w:val="006C17FE"/>
    <w:rsid w:val="00715F3E"/>
    <w:rsid w:val="009B12B6"/>
    <w:rsid w:val="00A07CD1"/>
    <w:rsid w:val="00C86232"/>
    <w:rsid w:val="00DA1DB1"/>
    <w:rsid w:val="00FA2A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D511A"/>
  <w15:chartTrackingRefBased/>
  <w15:docId w15:val="{ECF3625C-E6CC-48D0-9D01-8B1C9F34A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A1D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580035">
      <w:bodyDiv w:val="1"/>
      <w:marLeft w:val="0"/>
      <w:marRight w:val="0"/>
      <w:marTop w:val="0"/>
      <w:marBottom w:val="0"/>
      <w:divBdr>
        <w:top w:val="none" w:sz="0" w:space="0" w:color="auto"/>
        <w:left w:val="none" w:sz="0" w:space="0" w:color="auto"/>
        <w:bottom w:val="none" w:sz="0" w:space="0" w:color="auto"/>
        <w:right w:val="none" w:sz="0" w:space="0" w:color="auto"/>
      </w:divBdr>
    </w:div>
    <w:div w:id="73840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5</Pages>
  <Words>1438</Words>
  <Characters>8199</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dc:creator>
  <cp:keywords/>
  <dc:description/>
  <cp:lastModifiedBy>10</cp:lastModifiedBy>
  <cp:revision>4</cp:revision>
  <dcterms:created xsi:type="dcterms:W3CDTF">2023-04-27T16:05:00Z</dcterms:created>
  <dcterms:modified xsi:type="dcterms:W3CDTF">2023-04-27T18:16:00Z</dcterms:modified>
</cp:coreProperties>
</file>