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0B" w:rsidRDefault="005E04B6" w:rsidP="00A17197">
      <w:pPr>
        <w:jc w:val="center"/>
        <w:rPr>
          <w:rFonts w:ascii="Times New Roman" w:hAnsi="Times New Roman" w:cs="Times New Roman"/>
          <w:b/>
          <w:sz w:val="28"/>
          <w:szCs w:val="28"/>
        </w:rPr>
      </w:pPr>
      <w:r w:rsidRPr="00157BF7">
        <w:rPr>
          <w:rFonts w:ascii="Times New Roman" w:hAnsi="Times New Roman" w:cs="Times New Roman"/>
          <w:b/>
          <w:sz w:val="28"/>
          <w:szCs w:val="28"/>
        </w:rPr>
        <w:t>COLLABORATION OF ALMAU AND ASU UNIVERSITIES-USE OF NEW TEACHING INNOVATION</w:t>
      </w:r>
    </w:p>
    <w:p w:rsidR="0068408F" w:rsidRDefault="005E04B6" w:rsidP="005E04B6">
      <w:pPr>
        <w:jc w:val="center"/>
        <w:rPr>
          <w:rFonts w:ascii="Times New Roman" w:hAnsi="Times New Roman" w:cs="Times New Roman"/>
          <w:b/>
          <w:sz w:val="28"/>
          <w:szCs w:val="28"/>
          <w:lang w:val="kk-KZ"/>
        </w:rPr>
      </w:pPr>
      <w:r w:rsidRPr="005E04B6">
        <w:rPr>
          <w:rFonts w:ascii="Times New Roman" w:hAnsi="Times New Roman" w:cs="Times New Roman"/>
          <w:b/>
          <w:sz w:val="28"/>
          <w:szCs w:val="28"/>
          <w:lang w:val="kk-KZ"/>
        </w:rPr>
        <w:t>Коспанова Аяулым Досканаткызы</w:t>
      </w:r>
      <w:r>
        <w:rPr>
          <w:rFonts w:ascii="Times New Roman" w:hAnsi="Times New Roman" w:cs="Times New Roman"/>
          <w:b/>
          <w:sz w:val="28"/>
          <w:szCs w:val="28"/>
          <w:lang w:val="kk-KZ"/>
        </w:rPr>
        <w:br/>
      </w:r>
      <w:r w:rsidRPr="005E04B6">
        <w:rPr>
          <w:rFonts w:ascii="Times New Roman" w:hAnsi="Times New Roman" w:cs="Times New Roman"/>
          <w:sz w:val="28"/>
          <w:szCs w:val="28"/>
          <w:lang w:val="ru-RU"/>
        </w:rPr>
        <w:t xml:space="preserve">Алматы </w:t>
      </w:r>
      <w:r w:rsidRPr="005E04B6">
        <w:rPr>
          <w:rFonts w:ascii="Times New Roman" w:hAnsi="Times New Roman" w:cs="Times New Roman"/>
          <w:sz w:val="28"/>
          <w:szCs w:val="28"/>
          <w:lang w:val="kk-KZ"/>
        </w:rPr>
        <w:t>қаласы</w:t>
      </w:r>
      <w:r w:rsidRPr="005E04B6">
        <w:rPr>
          <w:rFonts w:ascii="Times New Roman" w:hAnsi="Times New Roman" w:cs="Times New Roman"/>
          <w:sz w:val="28"/>
          <w:szCs w:val="28"/>
          <w:lang w:val="kk-KZ"/>
        </w:rPr>
        <w:t xml:space="preserve">, </w:t>
      </w:r>
      <w:proofErr w:type="spellStart"/>
      <w:r w:rsidRPr="005E04B6">
        <w:rPr>
          <w:rFonts w:ascii="Times New Roman" w:hAnsi="Times New Roman" w:cs="Times New Roman"/>
          <w:sz w:val="28"/>
          <w:szCs w:val="28"/>
        </w:rPr>
        <w:t>AlmaU</w:t>
      </w:r>
      <w:proofErr w:type="spellEnd"/>
      <w:r w:rsidRPr="005E04B6">
        <w:rPr>
          <w:rFonts w:ascii="Times New Roman" w:hAnsi="Times New Roman" w:cs="Times New Roman"/>
          <w:sz w:val="28"/>
          <w:szCs w:val="28"/>
          <w:lang w:val="ru-RU"/>
        </w:rPr>
        <w:t xml:space="preserve"> </w:t>
      </w:r>
      <w:r w:rsidRPr="005E04B6">
        <w:rPr>
          <w:rFonts w:ascii="Times New Roman" w:hAnsi="Times New Roman" w:cs="Times New Roman"/>
          <w:sz w:val="28"/>
          <w:szCs w:val="28"/>
          <w:lang w:val="kk-KZ"/>
        </w:rPr>
        <w:t>университеті</w:t>
      </w:r>
    </w:p>
    <w:p w:rsidR="005E04B6" w:rsidRPr="005E04B6" w:rsidRDefault="005E04B6" w:rsidP="005E04B6">
      <w:pPr>
        <w:jc w:val="center"/>
        <w:rPr>
          <w:rFonts w:ascii="Times New Roman" w:hAnsi="Times New Roman" w:cs="Times New Roman"/>
          <w:b/>
          <w:sz w:val="28"/>
          <w:szCs w:val="28"/>
          <w:lang w:val="kk-KZ"/>
        </w:rPr>
      </w:pPr>
      <w:bookmarkStart w:id="0" w:name="_GoBack"/>
      <w:bookmarkEnd w:id="0"/>
    </w:p>
    <w:p w:rsidR="0068408F" w:rsidRPr="00157BF7" w:rsidRDefault="0056030E" w:rsidP="0068408F">
      <w:pPr>
        <w:spacing w:line="240" w:lineRule="auto"/>
        <w:ind w:firstLine="709"/>
        <w:jc w:val="both"/>
        <w:rPr>
          <w:rFonts w:ascii="Times New Roman" w:hAnsi="Times New Roman" w:cs="Times New Roman"/>
          <w:sz w:val="28"/>
          <w:szCs w:val="28"/>
        </w:rPr>
      </w:pPr>
      <w:proofErr w:type="spellStart"/>
      <w:r w:rsidRPr="00157BF7">
        <w:rPr>
          <w:rFonts w:ascii="Times New Roman" w:hAnsi="Times New Roman" w:cs="Times New Roman"/>
          <w:sz w:val="28"/>
          <w:szCs w:val="28"/>
        </w:rPr>
        <w:t>Arisona</w:t>
      </w:r>
      <w:proofErr w:type="spellEnd"/>
      <w:r w:rsidRPr="00157BF7">
        <w:rPr>
          <w:rFonts w:ascii="Times New Roman" w:hAnsi="Times New Roman" w:cs="Times New Roman"/>
          <w:sz w:val="28"/>
          <w:szCs w:val="28"/>
        </w:rPr>
        <w:t xml:space="preserve"> State University, which was established in 1885 is recognized as country’s the most innovative school and ranked as number 1 in innovation straightly 8 years Best Colleges rankings by U.S. News &amp; World Report, is in collaboration with </w:t>
      </w:r>
      <w:proofErr w:type="spellStart"/>
      <w:r w:rsidRPr="00157BF7">
        <w:rPr>
          <w:rFonts w:ascii="Times New Roman" w:hAnsi="Times New Roman" w:cs="Times New Roman"/>
          <w:sz w:val="28"/>
          <w:szCs w:val="28"/>
        </w:rPr>
        <w:t>AlmaU</w:t>
      </w:r>
      <w:proofErr w:type="spellEnd"/>
      <w:r w:rsidRPr="00157BF7">
        <w:rPr>
          <w:rFonts w:ascii="Times New Roman" w:hAnsi="Times New Roman" w:cs="Times New Roman"/>
          <w:sz w:val="28"/>
          <w:szCs w:val="28"/>
        </w:rPr>
        <w:t xml:space="preserve"> </w:t>
      </w:r>
      <w:proofErr w:type="gramStart"/>
      <w:r w:rsidRPr="00157BF7">
        <w:rPr>
          <w:rFonts w:ascii="Times New Roman" w:hAnsi="Times New Roman" w:cs="Times New Roman"/>
          <w:sz w:val="28"/>
          <w:szCs w:val="28"/>
        </w:rPr>
        <w:t>university</w:t>
      </w:r>
      <w:proofErr w:type="gramEnd"/>
      <w:r w:rsidRPr="00157BF7">
        <w:rPr>
          <w:rFonts w:ascii="Times New Roman" w:hAnsi="Times New Roman" w:cs="Times New Roman"/>
          <w:sz w:val="28"/>
          <w:szCs w:val="28"/>
        </w:rPr>
        <w:t xml:space="preserve"> since 2020. </w:t>
      </w:r>
    </w:p>
    <w:p w:rsidR="0068408F" w:rsidRPr="00157BF7" w:rsidRDefault="002C15E1" w:rsidP="0068408F">
      <w:pPr>
        <w:spacing w:line="240" w:lineRule="auto"/>
        <w:ind w:firstLine="709"/>
        <w:jc w:val="both"/>
        <w:rPr>
          <w:rFonts w:ascii="Times New Roman" w:hAnsi="Times New Roman" w:cs="Times New Roman"/>
          <w:sz w:val="28"/>
          <w:szCs w:val="28"/>
        </w:rPr>
      </w:pPr>
      <w:r w:rsidRPr="00157BF7">
        <w:rPr>
          <w:rFonts w:ascii="Times New Roman" w:hAnsi="Times New Roman" w:cs="Times New Roman"/>
          <w:sz w:val="28"/>
          <w:szCs w:val="28"/>
        </w:rPr>
        <w:t>ASU is the largest provider of online courses on Coursera and has been a leader in online learning for about 10 years. Thus, collaboration between two universities</w:t>
      </w:r>
      <w:r w:rsidR="00C7638E" w:rsidRPr="00157BF7">
        <w:rPr>
          <w:rFonts w:ascii="Times New Roman" w:hAnsi="Times New Roman" w:cs="Times New Roman"/>
          <w:sz w:val="28"/>
          <w:szCs w:val="28"/>
        </w:rPr>
        <w:t xml:space="preserve"> is bearing fruit, as the institution is now offering a variety of online courses for teachers and students. Furthermore, beginning in 2022, the language </w:t>
      </w:r>
      <w:r w:rsidR="00864F0C" w:rsidRPr="00157BF7">
        <w:rPr>
          <w:rFonts w:ascii="Times New Roman" w:hAnsi="Times New Roman" w:cs="Times New Roman"/>
          <w:sz w:val="28"/>
          <w:szCs w:val="28"/>
        </w:rPr>
        <w:t>center</w:t>
      </w:r>
      <w:r w:rsidR="00C7638E" w:rsidRPr="00157BF7">
        <w:rPr>
          <w:rFonts w:ascii="Times New Roman" w:hAnsi="Times New Roman" w:cs="Times New Roman"/>
          <w:sz w:val="28"/>
          <w:szCs w:val="28"/>
        </w:rPr>
        <w:t xml:space="preserve"> is using offered online courses for students' independent work to teach and practice English.</w:t>
      </w:r>
      <w:r w:rsidR="00864F0C" w:rsidRPr="00157BF7">
        <w:rPr>
          <w:rFonts w:ascii="Times New Roman" w:hAnsi="Times New Roman" w:cs="Times New Roman"/>
          <w:sz w:val="28"/>
          <w:szCs w:val="28"/>
        </w:rPr>
        <w:t xml:space="preserve">  The resources available are targeted for elementary and higher levels and include listening, reading, speaking, vocabulary, grammar, and writing activities. Learning is also totally autonomous and asynchronous, with learners able to view multiple lectures while engaging in activities that reinforce previously taught information. What's more, the lecturer may control the learning process by offe</w:t>
      </w:r>
      <w:r w:rsidR="00825182" w:rsidRPr="00157BF7">
        <w:rPr>
          <w:rFonts w:ascii="Times New Roman" w:hAnsi="Times New Roman" w:cs="Times New Roman"/>
          <w:sz w:val="28"/>
          <w:szCs w:val="28"/>
        </w:rPr>
        <w:t xml:space="preserve">ring exercises online via the </w:t>
      </w:r>
      <w:proofErr w:type="spellStart"/>
      <w:r w:rsidR="00825182" w:rsidRPr="00157BF7">
        <w:rPr>
          <w:rFonts w:ascii="Times New Roman" w:hAnsi="Times New Roman" w:cs="Times New Roman"/>
          <w:sz w:val="28"/>
          <w:szCs w:val="28"/>
        </w:rPr>
        <w:t>HeR</w:t>
      </w:r>
      <w:r w:rsidR="00864F0C" w:rsidRPr="00157BF7">
        <w:rPr>
          <w:rFonts w:ascii="Times New Roman" w:hAnsi="Times New Roman" w:cs="Times New Roman"/>
          <w:sz w:val="28"/>
          <w:szCs w:val="28"/>
        </w:rPr>
        <w:t>o</w:t>
      </w:r>
      <w:proofErr w:type="spellEnd"/>
      <w:r w:rsidR="00864F0C" w:rsidRPr="00157BF7">
        <w:rPr>
          <w:rFonts w:ascii="Times New Roman" w:hAnsi="Times New Roman" w:cs="Times New Roman"/>
          <w:sz w:val="28"/>
          <w:szCs w:val="28"/>
        </w:rPr>
        <w:t xml:space="preserve"> platform or on the Te</w:t>
      </w:r>
      <w:r w:rsidR="00825182" w:rsidRPr="00157BF7">
        <w:rPr>
          <w:rFonts w:ascii="Times New Roman" w:hAnsi="Times New Roman" w:cs="Times New Roman"/>
          <w:sz w:val="28"/>
          <w:szCs w:val="28"/>
        </w:rPr>
        <w:t>a</w:t>
      </w:r>
      <w:r w:rsidR="00864F0C" w:rsidRPr="00157BF7">
        <w:rPr>
          <w:rFonts w:ascii="Times New Roman" w:hAnsi="Times New Roman" w:cs="Times New Roman"/>
          <w:sz w:val="28"/>
          <w:szCs w:val="28"/>
        </w:rPr>
        <w:t xml:space="preserve">ms platform, and students can ask the teacher questions about obscure </w:t>
      </w:r>
      <w:r w:rsidR="00825182" w:rsidRPr="00157BF7">
        <w:rPr>
          <w:rFonts w:ascii="Times New Roman" w:hAnsi="Times New Roman" w:cs="Times New Roman"/>
          <w:sz w:val="28"/>
          <w:szCs w:val="28"/>
        </w:rPr>
        <w:t>topics</w:t>
      </w:r>
      <w:r w:rsidR="00864F0C" w:rsidRPr="00157BF7">
        <w:rPr>
          <w:rFonts w:ascii="Times New Roman" w:hAnsi="Times New Roman" w:cs="Times New Roman"/>
          <w:sz w:val="28"/>
          <w:szCs w:val="28"/>
        </w:rPr>
        <w:t xml:space="preserve"> during online sessions.</w:t>
      </w:r>
      <w:r w:rsidR="00825182" w:rsidRPr="00157BF7">
        <w:rPr>
          <w:rFonts w:ascii="Times New Roman" w:hAnsi="Times New Roman" w:cs="Times New Roman"/>
          <w:sz w:val="28"/>
          <w:szCs w:val="28"/>
        </w:rPr>
        <w:t xml:space="preserve"> </w:t>
      </w:r>
    </w:p>
    <w:p w:rsidR="00B2061F" w:rsidRPr="00157BF7" w:rsidRDefault="00C9758C" w:rsidP="0068408F">
      <w:pPr>
        <w:spacing w:line="240" w:lineRule="auto"/>
        <w:ind w:firstLine="709"/>
        <w:jc w:val="both"/>
        <w:rPr>
          <w:rFonts w:ascii="Times New Roman" w:hAnsi="Times New Roman" w:cs="Times New Roman"/>
          <w:sz w:val="28"/>
          <w:szCs w:val="28"/>
        </w:rPr>
      </w:pPr>
      <w:r w:rsidRPr="00157BF7">
        <w:rPr>
          <w:rFonts w:ascii="Times New Roman" w:hAnsi="Times New Roman" w:cs="Times New Roman"/>
          <w:sz w:val="28"/>
          <w:szCs w:val="28"/>
        </w:rPr>
        <w:t xml:space="preserve">Students were invited to complete a quick survey about their opinions and ideas regarding online learning via the platform in order to assess the effectiveness of the platform, </w:t>
      </w:r>
      <w:r w:rsidR="00825182" w:rsidRPr="00157BF7">
        <w:rPr>
          <w:rFonts w:ascii="Times New Roman" w:hAnsi="Times New Roman" w:cs="Times New Roman"/>
          <w:sz w:val="28"/>
          <w:szCs w:val="28"/>
        </w:rPr>
        <w:t xml:space="preserve">and the majority of students responded positively. They described </w:t>
      </w:r>
      <w:r w:rsidRPr="00157BF7">
        <w:rPr>
          <w:rFonts w:ascii="Times New Roman" w:hAnsi="Times New Roman" w:cs="Times New Roman"/>
          <w:sz w:val="28"/>
          <w:szCs w:val="28"/>
        </w:rPr>
        <w:t xml:space="preserve">extracurricular </w:t>
      </w:r>
      <w:r w:rsidR="00825182" w:rsidRPr="00157BF7">
        <w:rPr>
          <w:rFonts w:ascii="Times New Roman" w:hAnsi="Times New Roman" w:cs="Times New Roman"/>
          <w:sz w:val="28"/>
          <w:szCs w:val="28"/>
        </w:rPr>
        <w:t>as a</w:t>
      </w:r>
      <w:r w:rsidRPr="00157BF7">
        <w:rPr>
          <w:rFonts w:ascii="Times New Roman" w:hAnsi="Times New Roman" w:cs="Times New Roman"/>
          <w:sz w:val="28"/>
          <w:szCs w:val="28"/>
        </w:rPr>
        <w:t>n</w:t>
      </w:r>
      <w:r w:rsidR="00825182" w:rsidRPr="00157BF7">
        <w:rPr>
          <w:rFonts w:ascii="Times New Roman" w:hAnsi="Times New Roman" w:cs="Times New Roman"/>
          <w:sz w:val="28"/>
          <w:szCs w:val="28"/>
        </w:rPr>
        <w:t xml:space="preserve"> "innovative and engaging way of learning" since the lectures contained videos that were more enjoyable to watch than merely reading texts.</w:t>
      </w:r>
      <w:r w:rsidR="00206257" w:rsidRPr="00157BF7">
        <w:rPr>
          <w:rFonts w:ascii="Times New Roman" w:hAnsi="Times New Roman" w:cs="Times New Roman"/>
          <w:sz w:val="28"/>
          <w:szCs w:val="28"/>
        </w:rPr>
        <w:t xml:space="preserve"> "I quite liked these independent courses because I had weak listening and speaking skills, so I deliberately chose activities to practice my listening and sp</w:t>
      </w:r>
      <w:r w:rsidR="0068408F" w:rsidRPr="00157BF7">
        <w:rPr>
          <w:rFonts w:ascii="Times New Roman" w:hAnsi="Times New Roman" w:cs="Times New Roman"/>
          <w:sz w:val="28"/>
          <w:szCs w:val="28"/>
        </w:rPr>
        <w:t xml:space="preserve">eaking </w:t>
      </w:r>
      <w:proofErr w:type="gramStart"/>
      <w:r w:rsidR="0068408F" w:rsidRPr="00157BF7">
        <w:rPr>
          <w:rFonts w:ascii="Times New Roman" w:hAnsi="Times New Roman" w:cs="Times New Roman"/>
          <w:sz w:val="28"/>
          <w:szCs w:val="28"/>
        </w:rPr>
        <w:t>skills,</w:t>
      </w:r>
      <w:proofErr w:type="gramEnd"/>
      <w:r w:rsidR="0068408F" w:rsidRPr="00157BF7">
        <w:rPr>
          <w:rFonts w:ascii="Times New Roman" w:hAnsi="Times New Roman" w:cs="Times New Roman"/>
          <w:sz w:val="28"/>
          <w:szCs w:val="28"/>
        </w:rPr>
        <w:t xml:space="preserve"> and it helped me a lot" said one of the participant of survey</w:t>
      </w:r>
      <w:r w:rsidR="00206257" w:rsidRPr="00157BF7">
        <w:rPr>
          <w:rFonts w:ascii="Times New Roman" w:hAnsi="Times New Roman" w:cs="Times New Roman"/>
          <w:sz w:val="28"/>
          <w:szCs w:val="28"/>
        </w:rPr>
        <w:t>. Furthermore, another student stated, "I have read that Kazakhstan is now attempting to form collaborations with foreign universities from Europe, Korea, and the United States, and seeing our university integrating different courses is very impressive."</w:t>
      </w:r>
      <w:r w:rsidR="002C15E1" w:rsidRPr="00157BF7">
        <w:rPr>
          <w:rFonts w:ascii="Times New Roman" w:hAnsi="Times New Roman" w:cs="Times New Roman"/>
          <w:sz w:val="28"/>
          <w:szCs w:val="28"/>
        </w:rPr>
        <w:t xml:space="preserve"> I</w:t>
      </w:r>
      <w:r w:rsidR="00FD479C" w:rsidRPr="00157BF7">
        <w:rPr>
          <w:rFonts w:ascii="Times New Roman" w:hAnsi="Times New Roman" w:cs="Times New Roman"/>
          <w:sz w:val="28"/>
          <w:szCs w:val="28"/>
        </w:rPr>
        <w:t>t is apparent that students are involved in the learning pro</w:t>
      </w:r>
      <w:r w:rsidR="00D743EE" w:rsidRPr="00157BF7">
        <w:rPr>
          <w:rFonts w:ascii="Times New Roman" w:hAnsi="Times New Roman" w:cs="Times New Roman"/>
          <w:sz w:val="28"/>
          <w:szCs w:val="28"/>
        </w:rPr>
        <w:t>cess</w:t>
      </w:r>
      <w:r w:rsidR="00FD479C" w:rsidRPr="00157BF7">
        <w:rPr>
          <w:rFonts w:ascii="Times New Roman" w:hAnsi="Times New Roman" w:cs="Times New Roman"/>
          <w:sz w:val="28"/>
          <w:szCs w:val="28"/>
        </w:rPr>
        <w:t>, while online extracurricular activities are receiving f</w:t>
      </w:r>
      <w:r w:rsidR="00D743EE" w:rsidRPr="00157BF7">
        <w:rPr>
          <w:rFonts w:ascii="Times New Roman" w:hAnsi="Times New Roman" w:cs="Times New Roman"/>
          <w:sz w:val="28"/>
          <w:szCs w:val="28"/>
        </w:rPr>
        <w:t xml:space="preserve">avorable feedback from students. </w:t>
      </w:r>
    </w:p>
    <w:p w:rsidR="0068408F" w:rsidRPr="00157BF7" w:rsidRDefault="0068408F" w:rsidP="0068408F">
      <w:pPr>
        <w:spacing w:line="240" w:lineRule="auto"/>
        <w:ind w:firstLine="709"/>
        <w:jc w:val="both"/>
        <w:rPr>
          <w:rFonts w:ascii="Times New Roman" w:hAnsi="Times New Roman" w:cs="Times New Roman"/>
          <w:sz w:val="28"/>
          <w:szCs w:val="28"/>
        </w:rPr>
      </w:pPr>
    </w:p>
    <w:p w:rsidR="00B2061F" w:rsidRPr="00157BF7" w:rsidRDefault="00B2061F" w:rsidP="00C645A2">
      <w:pPr>
        <w:spacing w:line="240" w:lineRule="auto"/>
        <w:rPr>
          <w:rFonts w:ascii="Arial" w:hAnsi="Arial" w:cs="Arial"/>
          <w:color w:val="000000"/>
          <w:sz w:val="28"/>
          <w:szCs w:val="28"/>
          <w:shd w:val="clear" w:color="auto" w:fill="FFE397"/>
        </w:rPr>
      </w:pPr>
    </w:p>
    <w:sectPr w:rsidR="00B2061F" w:rsidRPr="00157BF7" w:rsidSect="00C645A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3"/>
    <w:rsid w:val="00157BF7"/>
    <w:rsid w:val="00206257"/>
    <w:rsid w:val="002C15E1"/>
    <w:rsid w:val="0056030E"/>
    <w:rsid w:val="005E04B6"/>
    <w:rsid w:val="0068408F"/>
    <w:rsid w:val="007C220B"/>
    <w:rsid w:val="00825182"/>
    <w:rsid w:val="00864F0C"/>
    <w:rsid w:val="00A17197"/>
    <w:rsid w:val="00B2061F"/>
    <w:rsid w:val="00B413E3"/>
    <w:rsid w:val="00B9731D"/>
    <w:rsid w:val="00C645A2"/>
    <w:rsid w:val="00C7638E"/>
    <w:rsid w:val="00C9758C"/>
    <w:rsid w:val="00CE1926"/>
    <w:rsid w:val="00D743EE"/>
    <w:rsid w:val="00FA5EE9"/>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6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2D85-A5D6-4F82-A15B-72A5DD3C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SaboniS</cp:lastModifiedBy>
  <cp:revision>12</cp:revision>
  <dcterms:created xsi:type="dcterms:W3CDTF">2023-04-08T18:58:00Z</dcterms:created>
  <dcterms:modified xsi:type="dcterms:W3CDTF">2023-04-13T08:26:00Z</dcterms:modified>
</cp:coreProperties>
</file>