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C724" w14:textId="67E452CC" w:rsidR="00E774A8" w:rsidRDefault="00FC5377" w:rsidP="00FC537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АБАЙ-ДАНА, АБАЙ ДАРА ТҰЛҒА</w:t>
      </w:r>
    </w:p>
    <w:p w14:paraId="301462EA" w14:textId="5C7B641D" w:rsidR="00FC5377" w:rsidRPr="00276B36" w:rsidRDefault="00FC5377" w:rsidP="00FC537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</w:pPr>
      <w:r w:rsidRPr="00276B36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  <w:t xml:space="preserve">Камалова </w:t>
      </w:r>
      <w:proofErr w:type="spellStart"/>
      <w:r w:rsidRPr="00276B36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  <w:t>Айнұ</w:t>
      </w:r>
      <w:proofErr w:type="gramStart"/>
      <w:r w:rsidRPr="00276B36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  <w:t>р</w:t>
      </w:r>
      <w:proofErr w:type="spellEnd"/>
      <w:proofErr w:type="gramEnd"/>
      <w:r w:rsidRPr="00276B36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6B36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FFFFF"/>
        </w:rPr>
        <w:t>Мұратбекқызы</w:t>
      </w:r>
      <w:proofErr w:type="spellEnd"/>
    </w:p>
    <w:p w14:paraId="19236C46" w14:textId="77777777" w:rsidR="00FC5377" w:rsidRPr="00FC5377" w:rsidRDefault="00FC5377" w:rsidP="00FC5377">
      <w:pPr>
        <w:spacing w:after="0" w:line="240" w:lineRule="auto"/>
        <w:jc w:val="center"/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</w:pPr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>Педагог – психолог</w:t>
      </w:r>
      <w:proofErr w:type="gramStart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 xml:space="preserve"> ,</w:t>
      </w:r>
      <w:proofErr w:type="gramEnd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 xml:space="preserve"> логопед</w:t>
      </w:r>
    </w:p>
    <w:p w14:paraId="7EFD74EB" w14:textId="77777777" w:rsidR="00FC5377" w:rsidRPr="00FC5377" w:rsidRDefault="00FC5377" w:rsidP="00FC5377">
      <w:pPr>
        <w:spacing w:after="0" w:line="240" w:lineRule="auto"/>
        <w:jc w:val="center"/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</w:pPr>
      <w:proofErr w:type="spellStart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>Ақсу</w:t>
      </w:r>
      <w:proofErr w:type="spellEnd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>Аюлы</w:t>
      </w:r>
      <w:proofErr w:type="spellEnd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C5377">
        <w:rPr>
          <w:rFonts w:asciiTheme="majorBidi" w:hAnsiTheme="majorBidi" w:cstheme="majorBidi"/>
          <w:bCs/>
          <w:color w:val="212529"/>
          <w:sz w:val="28"/>
          <w:szCs w:val="28"/>
          <w:shd w:val="clear" w:color="auto" w:fill="FFFFFF"/>
        </w:rPr>
        <w:t>ауылы</w:t>
      </w:r>
      <w:proofErr w:type="spellEnd"/>
    </w:p>
    <w:p w14:paraId="2F5D79BF" w14:textId="77777777" w:rsidR="00FC5377" w:rsidRPr="00E774A8" w:rsidRDefault="00FC5377" w:rsidP="00E048B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36B29BF" w14:textId="77777777" w:rsidR="00E774A8" w:rsidRPr="00255225" w:rsidRDefault="00E774A8" w:rsidP="00E048B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E774A8">
        <w:rPr>
          <w:rFonts w:asciiTheme="majorBidi" w:hAnsiTheme="majorBidi" w:cstheme="majorBidi"/>
          <w:sz w:val="28"/>
          <w:szCs w:val="28"/>
        </w:rPr>
        <w:t>Ө</w:t>
      </w:r>
      <w:proofErr w:type="gramStart"/>
      <w:r w:rsidRPr="00E774A8">
        <w:rPr>
          <w:rFonts w:asciiTheme="majorBidi" w:hAnsiTheme="majorBidi" w:cstheme="majorBidi"/>
          <w:sz w:val="28"/>
          <w:szCs w:val="28"/>
        </w:rPr>
        <w:t>лең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E774A8">
        <w:rPr>
          <w:rFonts w:asciiTheme="majorBidi" w:hAnsiTheme="majorBidi" w:cstheme="majorBidi"/>
          <w:sz w:val="28"/>
          <w:szCs w:val="28"/>
        </w:rPr>
        <w:t>өздің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патшасы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сарасы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,</w:t>
      </w: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Қиыннан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қиыстырар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ер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данасы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.</w:t>
      </w: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Тілге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жеңіл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жүрекке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жылы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тиіп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,</w:t>
      </w:r>
      <w:r w:rsidRPr="00E774A8">
        <w:rPr>
          <w:rFonts w:asciiTheme="majorBidi" w:hAnsiTheme="majorBidi" w:cstheme="majorBidi"/>
          <w:sz w:val="28"/>
          <w:szCs w:val="28"/>
        </w:rPr>
        <w:br/>
        <w:t>Теп-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тегіс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жұмыр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келсін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айналасы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.</w:t>
      </w:r>
    </w:p>
    <w:p w14:paraId="60B296B0" w14:textId="77777777" w:rsidR="00C6450E" w:rsidRDefault="00E774A8" w:rsidP="00E048B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Бөтен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сөзбен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былғанса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арасы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,</w:t>
      </w: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Ол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ақынның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білімсіз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бишарасы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.</w:t>
      </w: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Айтушы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тыңдаушы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көбі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надан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,</w:t>
      </w:r>
      <w:r w:rsidRPr="00E774A8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Бұл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жұрттың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танымас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бір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парасы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демекші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Абай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атамыз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қиынын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қиыстырып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сөздің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патшасын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төресін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сарасын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орнын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ойып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тұрып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айтып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өткен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.</w:t>
      </w:r>
    </w:p>
    <w:p w14:paraId="646BE622" w14:textId="792377A9" w:rsidR="00E774A8" w:rsidRPr="00255225" w:rsidRDefault="00E774A8" w:rsidP="00E048B8">
      <w:pPr>
        <w:spacing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E774A8">
        <w:rPr>
          <w:rFonts w:asciiTheme="majorBidi" w:hAnsiTheme="majorBidi" w:cstheme="majorBidi"/>
          <w:sz w:val="28"/>
          <w:szCs w:val="28"/>
        </w:rPr>
        <w:t xml:space="preserve">Абай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поэзиясы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қазақ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халқының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ұлттық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мақтанышы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емеспе</w:t>
      </w:r>
      <w:proofErr w:type="gramStart"/>
      <w:r w:rsidRPr="00E774A8">
        <w:rPr>
          <w:rFonts w:asciiTheme="majorBidi" w:hAnsiTheme="majorBidi" w:cstheme="majorBidi"/>
          <w:sz w:val="28"/>
          <w:szCs w:val="28"/>
        </w:rPr>
        <w:t>.Ж</w:t>
      </w:r>
      <w:proofErr w:type="gramEnd"/>
      <w:r w:rsidRPr="00E774A8">
        <w:rPr>
          <w:rFonts w:asciiTheme="majorBidi" w:hAnsiTheme="majorBidi" w:cstheme="majorBidi"/>
          <w:sz w:val="28"/>
          <w:szCs w:val="28"/>
        </w:rPr>
        <w:t>алпы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Абай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өлеңдерінен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қазақ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өмірінің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шындығы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қазақ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халқының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сезім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-сыры,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арман-тілегі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қазақ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даласының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табиғаты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ұлттық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ерекшелік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қасиеттері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сөзсіз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4A8">
        <w:rPr>
          <w:rFonts w:asciiTheme="majorBidi" w:hAnsiTheme="majorBidi" w:cstheme="majorBidi"/>
          <w:sz w:val="28"/>
          <w:szCs w:val="28"/>
        </w:rPr>
        <w:t>байқалады</w:t>
      </w:r>
      <w:proofErr w:type="spellEnd"/>
      <w:r w:rsidRPr="00E774A8">
        <w:rPr>
          <w:rFonts w:asciiTheme="majorBidi" w:hAnsiTheme="majorBidi" w:cstheme="majorBidi"/>
          <w:sz w:val="28"/>
          <w:szCs w:val="28"/>
        </w:rPr>
        <w:t>.</w:t>
      </w:r>
    </w:p>
    <w:p w14:paraId="74CCDDEC" w14:textId="122C14A3" w:rsidR="00E774A8" w:rsidRPr="00255225" w:rsidRDefault="00E774A8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</w:rPr>
      </w:pPr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Құнанбаев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шығармаларында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адамгершілік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мәселесіне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деген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педагогикалық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көзқарастары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қарастырылған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сол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кездегі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қоғамның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мәселелері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көрсетілген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табиғаттан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адамгершілік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қасиетке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болмайды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оған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процесінде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деп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жазады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Егерде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оқушыларымызды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атамыздың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баға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жетпес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мұрасымен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таныстырып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отырсақ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тәлім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ретінде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сабақ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өйткені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Абайдың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кез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келген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шығармасы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тұнып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жатқан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философия, психология, логика,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тәлім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негізі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0206298" w14:textId="46283A34" w:rsidR="00E774A8" w:rsidRPr="00255225" w:rsidRDefault="00E774A8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Абайдың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адамгершілік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тәрбиесінің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басты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құралы-адамдардың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еңбегі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еңбек-адамның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өмірлік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қажеттілігі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Адамның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барлық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адамгершілік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мәселелері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білімге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ақылға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деген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ұмтылыс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арқылы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шешіледі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баршаны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білім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білуге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шақырады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барлығына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қанағат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ету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бұл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еңбекқорлыққа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білімге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ұмтылу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04DC412" w14:textId="43A8C74F" w:rsidR="00E774A8" w:rsidRPr="00255225" w:rsidRDefault="00E774A8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</w:rPr>
      </w:pPr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Абай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қазақтың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ұлы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ойшылы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жоғарыда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айтып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өткендей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бала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тәрбиесіне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ел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болашағына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қатты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аландады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Елдің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жарқын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өмір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сүруі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білімді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жастардың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қолында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екендігін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дәлелдеп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айтты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Ұрпақтың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сауатты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болуы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әлеуметтік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мәселелердің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бастысы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екендігіне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тоқталды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Тіл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тазалығы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тазалығы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және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тіл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ұстай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білуді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үгіттеді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өз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заманының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ағартушысы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мәдениет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қайраткері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беделді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азаматы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болды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Білім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алып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ғылым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қуудан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шалдыққан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жоқ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Өзге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ел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ғалымдарымен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ойшылдарымен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достасып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ел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қамын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қара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халық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қамын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</w:rPr>
        <w:t>күйзеді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C2C0410" w14:textId="77777777" w:rsidR="00C6450E" w:rsidRDefault="00303EEF" w:rsidP="00E048B8">
      <w:pPr>
        <w:spacing w:line="240" w:lineRule="auto"/>
        <w:ind w:firstLine="720"/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</w:pPr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“Абай –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заманындағы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іскерліктің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ұйытқысы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еңбекқорлықтың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мотиваторы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, –  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деді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ҚР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Президенті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Қасым-Жомарт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Тоқаев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Ұлтымыздың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тұлғасы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қазақтың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кемеңгер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ақыны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Абай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Құнанбайұлы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  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айналасына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үлгі-өнеге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шашқан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дара, дана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тәлімгер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Сондай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үлгі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өнегенің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парасы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  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қадір-қасиетіне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арналады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. Абай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айтқан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бес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істің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14:paraId="1E539380" w14:textId="3E4BC75D" w:rsidR="00276B36" w:rsidRPr="00255225" w:rsidRDefault="00303EEF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Абай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шығармаларындағы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шексіз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айта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берсе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таусылмайды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зерттей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берсе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саф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алтындай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жарқырап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інжу-маржандар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алдымыздан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шыға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бермек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065DB3A4" w14:textId="7E049096" w:rsidR="00951888" w:rsidRPr="00255225" w:rsidRDefault="00303EEF" w:rsidP="00E048B8">
      <w:pPr>
        <w:spacing w:line="240" w:lineRule="auto"/>
        <w:ind w:firstLine="720"/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Абайдың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тереңінде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түп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жоқ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Абайдың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биігінде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шек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жоқ</w:t>
      </w:r>
      <w:proofErr w:type="spellEnd"/>
      <w:r w:rsidRPr="00255225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.</w:t>
      </w:r>
    </w:p>
    <w:p w14:paraId="304174BD" w14:textId="77777777" w:rsidR="00C6450E" w:rsidRDefault="00303EEF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Бүкіл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байлықтың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дәулеттің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сән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салтанаттың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бастау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көзі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табылатын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еңбектің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қадір-қасиетіне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жету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құндылығын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зерделеу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күннің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көкейкесті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мәселесі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    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ақын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елді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ел,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адамды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ететін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біледі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14:paraId="102BC8C0" w14:textId="3FA4CC61" w:rsidR="00303EEF" w:rsidRPr="00255225" w:rsidRDefault="00303EEF" w:rsidP="00E048B8">
      <w:pPr>
        <w:spacing w:line="240" w:lineRule="auto"/>
        <w:ind w:firstLine="72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Адамзаттың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Абайы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атанған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Абай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қалың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елі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қазағын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тіршілік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қарекетін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жасап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адал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етуге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шақырудан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танбайды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Малға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достың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мұңы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малдан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дейтін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өлеңінде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Еңбекті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сат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ар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неге керек?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тереңнен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толғаса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тағы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бірде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  <w:r w:rsidRPr="00255225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Сенбе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жұртқа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тұрса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қанша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мақтап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255225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Әуре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ішіне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қулық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сақтап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255225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Өзіңе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сен,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өзіңді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шығар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255225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Еңбегің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ақылың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жақтап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–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өлеңінде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Еңбегі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ақылын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тең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ұстай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білетін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ғана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кездескен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қиындықтарды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еңсеріп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тынымсыз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мехнат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шегу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дәрежеге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қол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жеткізе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алатынын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айтады</w:t>
      </w:r>
      <w:proofErr w:type="spellEnd"/>
      <w:r w:rsidRPr="0025522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14:paraId="560A02AA" w14:textId="77777777" w:rsidR="00C6450E" w:rsidRDefault="00E102B8" w:rsidP="00E048B8">
      <w:pPr>
        <w:spacing w:line="240" w:lineRule="auto"/>
        <w:ind w:firstLine="72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Абай –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мыңжылдықтарды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құшағына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сыйғызған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заманалар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сырын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толғаған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адам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болмысының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құпиясы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тұңғиық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тереңін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нәзіктікпен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сөйлеткен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рухани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жетілудің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жолдарын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көсемдікпен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көрсеткен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келешектің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кемел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жаратылған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Ұлы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Даланың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өрен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тұлғасы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Хакім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Абай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қағидаты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ұстанымы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мемлекет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өркен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деуі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қоғамды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ізгілендірудің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елді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сәулелендірудің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кепілі.Тегінде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Көңіл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құйқылжыр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шартарапқа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дейтін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өлеңінде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Білімдіден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аяман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майын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Алты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өлеңмен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білдірдім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әннің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жайын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!</w:t>
      </w:r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Ездің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басы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қаңғырсын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ердің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көңілі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Жаңғырсын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деп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ойладым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айтқан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сайын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Көкірегінде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бар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ойлы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адамға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Бұл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сөзімнің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суреті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болар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дайын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деп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белсенді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суреткерлік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іс-әрекет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қызметін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жалынды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ұйымдастырушылық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қабілетін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ақыл-ойдың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қопарылысына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рух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жанартауына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екендігін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ақындық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лебізінің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ішкі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поэзиялық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мазмұнға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танымдық-этикалық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көркемдік-фило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софиялық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құндылықтарға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мейлінше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бай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екендігін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мәлімдейді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Я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болмаса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 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Тәуекел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мен батыр ой,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Өткір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найза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етіп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деуінде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Қуаты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оттай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бұрқырап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»)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поэтиканың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негізгі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шарттарын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атайды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Олар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шешімпаздық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айрықша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lastRenderedPageBreak/>
        <w:t>психологиялық-философиялық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мазмұн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өте-мөте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сұрыпталған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қажетті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таңдамалы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жалын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мен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оттан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жаралған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».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Жаратушылық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энергиясы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дарынды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шығармашылық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деңгейі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білімі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тәжірибесі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ойлау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жүйесі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жоғары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Абайдың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ой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толғау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саптау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мәдениетіне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зерделі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зейінмен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үңілсек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абызша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билерше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данышпанша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пайымдап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толғанады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жігітше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жалындайды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Жігіт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»),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қызша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сызылады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(«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Қыз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сөзі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»),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тақпақтап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жұмбақтап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мысалдап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сықақтап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намысқа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қызып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сөйлейді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14:paraId="19BA011B" w14:textId="77777777" w:rsidR="00C6450E" w:rsidRDefault="00E102B8" w:rsidP="00E048B8">
      <w:pPr>
        <w:spacing w:line="240" w:lineRule="auto"/>
        <w:ind w:firstLine="72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Адамгершілік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қарым-қатынас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ғылымына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жетік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Қазақ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жазба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әдебиетінің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көшбасшысы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жаңаша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көзқарас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жаңаша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таным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иесі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ұлт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руханияты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тарихында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қазақ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әдеби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тілінің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классикалық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тазалығын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туындатты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Ол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поэзия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ғылым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ауыз-екі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сөйлеу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тілінде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дарабоздығын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танытты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Абай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шығармашылығында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халықтық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лирикалық-философиялық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реалистік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халықтық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шығыстық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аңыздық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романтикалық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сатиралық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ауыз-екі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сөйлеу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стильдері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бар.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Задында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стильдің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сан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алуандығы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Абайдың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индивидуальдық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көркемдік-философиялық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интуициясын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интеллектуалдық-психологиялық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әлеуетін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заманның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тарихтың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рухын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танымның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сезімдік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формаларын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түйсік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елестету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қабылдау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түсінік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ес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мәдениетін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шеберлігін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көркемдік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әдісін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танытады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14:paraId="30282011" w14:textId="59151B02" w:rsidR="00E102B8" w:rsidRPr="00255225" w:rsidRDefault="00E102B8" w:rsidP="00E048B8">
      <w:pPr>
        <w:spacing w:line="240" w:lineRule="auto"/>
        <w:ind w:firstLine="72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Өркениет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тарихында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Абай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құбылысы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философиясымен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гуманистік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көзқа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расымен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көркемдік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шеберлігімен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стилис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тикалық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мәнерлігімен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форма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лық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жаңалықтарымен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ғылыми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дүниетаны</w:t>
      </w:r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softHyphen/>
        <w:t>мымен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өзгешеленеді</w:t>
      </w:r>
      <w:proofErr w:type="spellEnd"/>
      <w:r w:rsidRPr="002552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14:paraId="5C0D7C53" w14:textId="093AC9D4" w:rsidR="00276B36" w:rsidRPr="00255225" w:rsidRDefault="00951888" w:rsidP="00FC5377">
      <w:pPr>
        <w:spacing w:line="240" w:lineRule="auto"/>
        <w:ind w:firstLine="720"/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</w:pPr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Абай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қазақ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поэзиясын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тақырыптық,мазмұндық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жағынан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ерекше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философиялық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көзқарасымен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байытып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қазақ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дүниетанымының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шеңберін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кеңітті.Адамның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ішкі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дүниесін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суреттеуде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ешкімге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ұқсамайтын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өзгеше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үлгілерді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дүниеге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әкелі</w:t>
      </w:r>
      <w:proofErr w:type="gram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п</w:t>
      </w:r>
      <w:proofErr w:type="gram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,қазақы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дүние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танымның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концептілік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өрісін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кеңейтті</w:t>
      </w:r>
      <w:proofErr w:type="spellEnd"/>
      <w:r w:rsidRPr="00255225">
        <w:rPr>
          <w:rStyle w:val="a3"/>
          <w:rFonts w:asciiTheme="majorBidi" w:hAnsiTheme="majorBidi" w:cstheme="majorBidi"/>
          <w:b w:val="0"/>
          <w:bCs w:val="0"/>
          <w:color w:val="212529"/>
          <w:sz w:val="28"/>
          <w:szCs w:val="28"/>
          <w:shd w:val="clear" w:color="auto" w:fill="FFFFFF"/>
        </w:rPr>
        <w:t>.</w:t>
      </w:r>
      <w:bookmarkEnd w:id="0"/>
    </w:p>
    <w:sectPr w:rsidR="00276B36" w:rsidRPr="0025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8"/>
    <w:rsid w:val="00255225"/>
    <w:rsid w:val="00276B36"/>
    <w:rsid w:val="00303EEF"/>
    <w:rsid w:val="0053100B"/>
    <w:rsid w:val="00951888"/>
    <w:rsid w:val="00C6450E"/>
    <w:rsid w:val="00E048B8"/>
    <w:rsid w:val="00E102B8"/>
    <w:rsid w:val="00E774A8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НУРДАУЛЕТ</dc:creator>
  <cp:keywords/>
  <dc:description/>
  <cp:lastModifiedBy>SaboniS</cp:lastModifiedBy>
  <cp:revision>3</cp:revision>
  <dcterms:created xsi:type="dcterms:W3CDTF">2022-09-21T05:23:00Z</dcterms:created>
  <dcterms:modified xsi:type="dcterms:W3CDTF">2022-09-28T09:23:00Z</dcterms:modified>
</cp:coreProperties>
</file>