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1B" w:rsidRDefault="0027411B" w:rsidP="000A0E8E">
      <w:pPr>
        <w:spacing w:after="2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A0E8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ПРИМЕНЕНИЕ ИННОВАЦИОННЫХ ТЕХНОЛОГИЙ НА УРОКАХ АНГЛИЙСКОГО ЯЗЫКА</w:t>
      </w:r>
    </w:p>
    <w:p w:rsidR="002C161F" w:rsidRDefault="002C161F" w:rsidP="000A0E8E">
      <w:pPr>
        <w:spacing w:after="2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61F" w:rsidRPr="002C161F" w:rsidRDefault="002C161F" w:rsidP="000A0E8E">
      <w:pPr>
        <w:spacing w:after="2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2C161F">
        <w:rPr>
          <w:rFonts w:ascii="Times New Roman" w:hAnsi="Times New Roman"/>
          <w:b/>
          <w:sz w:val="28"/>
        </w:rPr>
        <w:t>Тарасова Наталья Валерьевна</w:t>
      </w:r>
    </w:p>
    <w:p w:rsidR="002C161F" w:rsidRPr="002C161F" w:rsidRDefault="002C161F" w:rsidP="000A0E8E">
      <w:pPr>
        <w:spacing w:after="20" w:line="240" w:lineRule="auto"/>
        <w:ind w:firstLine="709"/>
        <w:jc w:val="center"/>
        <w:rPr>
          <w:rFonts w:ascii="Times New Roman" w:hAnsi="Times New Roman"/>
          <w:sz w:val="28"/>
        </w:rPr>
      </w:pPr>
      <w:r w:rsidRPr="002C161F">
        <w:rPr>
          <w:rFonts w:ascii="Times New Roman" w:hAnsi="Times New Roman"/>
          <w:sz w:val="28"/>
        </w:rPr>
        <w:t>Гимназия № 40</w:t>
      </w:r>
      <w:r w:rsidRPr="002C161F">
        <w:rPr>
          <w:rFonts w:ascii="Times New Roman" w:hAnsi="Times New Roman"/>
          <w:sz w:val="28"/>
        </w:rPr>
        <w:t xml:space="preserve">, </w:t>
      </w:r>
      <w:proofErr w:type="spellStart"/>
      <w:r w:rsidRPr="002C161F">
        <w:rPr>
          <w:rFonts w:ascii="Times New Roman" w:hAnsi="Times New Roman"/>
          <w:sz w:val="28"/>
        </w:rPr>
        <w:t>Жамбылская</w:t>
      </w:r>
      <w:proofErr w:type="spellEnd"/>
      <w:r w:rsidRPr="002C161F">
        <w:rPr>
          <w:rFonts w:ascii="Times New Roman" w:hAnsi="Times New Roman"/>
          <w:sz w:val="28"/>
        </w:rPr>
        <w:t xml:space="preserve"> область, город </w:t>
      </w:r>
      <w:proofErr w:type="spellStart"/>
      <w:r w:rsidRPr="002C161F">
        <w:rPr>
          <w:rFonts w:ascii="Times New Roman" w:hAnsi="Times New Roman"/>
          <w:sz w:val="28"/>
        </w:rPr>
        <w:t>Тараз</w:t>
      </w:r>
      <w:proofErr w:type="spellEnd"/>
    </w:p>
    <w:p w:rsidR="002C161F" w:rsidRPr="002C161F" w:rsidRDefault="002C161F" w:rsidP="000A0E8E">
      <w:pPr>
        <w:spacing w:after="20" w:line="240" w:lineRule="auto"/>
        <w:ind w:firstLine="709"/>
        <w:jc w:val="center"/>
        <w:rPr>
          <w:rFonts w:ascii="Times New Roman" w:hAnsi="Times New Roman"/>
          <w:color w:val="000000"/>
          <w:sz w:val="36"/>
          <w:szCs w:val="28"/>
          <w:shd w:val="clear" w:color="auto" w:fill="FFFFFF"/>
        </w:rPr>
      </w:pPr>
      <w:r w:rsidRPr="002C161F">
        <w:rPr>
          <w:rFonts w:ascii="Times New Roman" w:hAnsi="Times New Roman"/>
          <w:sz w:val="28"/>
        </w:rPr>
        <w:t>Учитель английского языка, педагог-исследователь</w:t>
      </w:r>
      <w:bookmarkStart w:id="0" w:name="_GoBack"/>
      <w:bookmarkEnd w:id="0"/>
    </w:p>
    <w:p w:rsidR="0027411B" w:rsidRPr="000A0E8E" w:rsidRDefault="0027411B" w:rsidP="000A0E8E">
      <w:pPr>
        <w:spacing w:before="20" w:after="0" w:line="240" w:lineRule="auto"/>
        <w:ind w:left="57" w:firstLine="709"/>
        <w:jc w:val="right"/>
        <w:rPr>
          <w:rFonts w:ascii="Times New Roman" w:hAnsi="Times New Roman"/>
          <w:sz w:val="28"/>
          <w:szCs w:val="28"/>
        </w:rPr>
      </w:pPr>
    </w:p>
    <w:p w:rsidR="005F3789" w:rsidRPr="000A0E8E" w:rsidRDefault="005F3789" w:rsidP="000A0E8E">
      <w:pPr>
        <w:spacing w:before="20" w:after="0" w:line="240" w:lineRule="auto"/>
        <w:ind w:left="113" w:right="113" w:firstLine="709"/>
        <w:jc w:val="right"/>
        <w:rPr>
          <w:rFonts w:ascii="Times New Roman" w:hAnsi="Times New Roman"/>
          <w:sz w:val="28"/>
          <w:szCs w:val="28"/>
        </w:rPr>
      </w:pPr>
      <w:r w:rsidRPr="000A0E8E">
        <w:rPr>
          <w:rFonts w:ascii="Times New Roman" w:hAnsi="Times New Roman"/>
          <w:bCs/>
          <w:sz w:val="28"/>
          <w:szCs w:val="28"/>
        </w:rPr>
        <w:t>«Учитель новой формации— духовно развитая, социально зрелая, творческая личность, компетентный специалист, профессионально владеющий всем арсеналом педагогических средств, стремящийся к постоянному самосовершенствованию. Он несет ответственность в формировании и развитии высокообразованной творческой личности и максимальной самореализации».</w:t>
      </w:r>
    </w:p>
    <w:p w:rsidR="005F3789" w:rsidRPr="000A0E8E" w:rsidRDefault="005F3789" w:rsidP="000A0E8E">
      <w:pPr>
        <w:spacing w:before="20" w:after="0" w:line="240" w:lineRule="auto"/>
        <w:ind w:left="113" w:right="113" w:firstLine="709"/>
        <w:jc w:val="right"/>
        <w:rPr>
          <w:rFonts w:ascii="Times New Roman" w:hAnsi="Times New Roman"/>
          <w:sz w:val="28"/>
          <w:szCs w:val="28"/>
        </w:rPr>
      </w:pPr>
      <w:r w:rsidRPr="000A0E8E">
        <w:rPr>
          <w:rFonts w:ascii="Times New Roman" w:hAnsi="Times New Roman"/>
          <w:bCs/>
          <w:sz w:val="28"/>
          <w:szCs w:val="28"/>
        </w:rPr>
        <w:t xml:space="preserve">Н.А.Назарбаев </w:t>
      </w:r>
    </w:p>
    <w:p w:rsidR="004803D6" w:rsidRPr="000A0E8E" w:rsidRDefault="004803D6" w:rsidP="000A0E8E">
      <w:pPr>
        <w:spacing w:before="20"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0A0E8E">
        <w:rPr>
          <w:rFonts w:ascii="Times New Roman" w:hAnsi="Times New Roman"/>
          <w:sz w:val="28"/>
          <w:szCs w:val="28"/>
        </w:rPr>
        <w:t>Есть в народе замечательная поговорка: «Хочешь изменить мир — начни с себя».</w:t>
      </w:r>
      <w:r w:rsidRPr="000A0E8E">
        <w:rPr>
          <w:rFonts w:ascii="Times New Roman" w:eastAsia="Times New Roman" w:hAnsi="Times New Roman"/>
          <w:sz w:val="28"/>
          <w:szCs w:val="28"/>
        </w:rPr>
        <w:t xml:space="preserve">  И я думаю, что эти слова в полной мере можно отнести ко мне, потому что, курсы повышения квалификации педагогических работников Республики Казахстан 3-го базового уровня, </w:t>
      </w:r>
      <w:r w:rsidR="005F3789" w:rsidRPr="000A0E8E">
        <w:rPr>
          <w:rFonts w:ascii="Times New Roman" w:eastAsia="Times New Roman" w:hAnsi="Times New Roman"/>
          <w:sz w:val="28"/>
          <w:szCs w:val="28"/>
        </w:rPr>
        <w:t>которые я прошла в 2015 г</w:t>
      </w:r>
      <w:r w:rsidRPr="000A0E8E">
        <w:rPr>
          <w:rFonts w:ascii="Times New Roman" w:eastAsia="Times New Roman" w:hAnsi="Times New Roman"/>
          <w:sz w:val="28"/>
          <w:szCs w:val="28"/>
        </w:rPr>
        <w:t>, абсолютно поменяли мой взгляд на свою педагогическую деятельн</w:t>
      </w:r>
      <w:r w:rsidR="000A0E8E">
        <w:rPr>
          <w:rFonts w:ascii="Times New Roman" w:eastAsia="Times New Roman" w:hAnsi="Times New Roman"/>
          <w:sz w:val="28"/>
          <w:szCs w:val="28"/>
        </w:rPr>
        <w:t>ость. Конечно, это произошло не</w:t>
      </w:r>
      <w:r w:rsidRPr="000A0E8E">
        <w:rPr>
          <w:rFonts w:ascii="Times New Roman" w:eastAsia="Times New Roman" w:hAnsi="Times New Roman"/>
          <w:sz w:val="28"/>
          <w:szCs w:val="28"/>
        </w:rPr>
        <w:t xml:space="preserve"> в одночасье, на это потребовалось определенное количество времени, но сейчас я уверена, что после завершения курсов</w:t>
      </w:r>
      <w:r w:rsidR="000A0E8E">
        <w:rPr>
          <w:rFonts w:ascii="Times New Roman" w:eastAsia="Times New Roman" w:hAnsi="Times New Roman"/>
          <w:sz w:val="28"/>
          <w:szCs w:val="28"/>
        </w:rPr>
        <w:t xml:space="preserve">, </w:t>
      </w:r>
      <w:r w:rsidR="00E1187A" w:rsidRPr="000A0E8E">
        <w:rPr>
          <w:rFonts w:ascii="Times New Roman" w:eastAsia="Times New Roman" w:hAnsi="Times New Roman"/>
          <w:sz w:val="28"/>
          <w:szCs w:val="28"/>
        </w:rPr>
        <w:t xml:space="preserve">моя учебная деятельность в корне отличается </w:t>
      </w:r>
      <w:r w:rsidRPr="000A0E8E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E1187A" w:rsidRPr="000A0E8E">
        <w:rPr>
          <w:rFonts w:ascii="Times New Roman" w:eastAsia="Times New Roman" w:hAnsi="Times New Roman"/>
          <w:sz w:val="28"/>
          <w:szCs w:val="28"/>
        </w:rPr>
        <w:t>предыдущей, является более эффективной, а знания моих учеников стали крепче и основательнее.</w:t>
      </w:r>
    </w:p>
    <w:p w:rsidR="004803D6" w:rsidRPr="000A0E8E" w:rsidRDefault="00E1187A" w:rsidP="000A0E8E">
      <w:pPr>
        <w:spacing w:before="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E8E">
        <w:rPr>
          <w:rFonts w:ascii="Times New Roman" w:hAnsi="Times New Roman"/>
          <w:sz w:val="28"/>
          <w:szCs w:val="28"/>
        </w:rPr>
        <w:t xml:space="preserve">   </w:t>
      </w:r>
      <w:r w:rsidR="004803D6" w:rsidRPr="000A0E8E">
        <w:rPr>
          <w:rFonts w:ascii="Times New Roman" w:hAnsi="Times New Roman"/>
          <w:sz w:val="28"/>
          <w:szCs w:val="28"/>
        </w:rPr>
        <w:t xml:space="preserve"> Раньше я могла наблюдать скучающие лица некоторых учащихся на уроках, приходилось сталкиваться с их низкой акти</w:t>
      </w:r>
      <w:r w:rsidR="000A0E8E">
        <w:rPr>
          <w:rFonts w:ascii="Times New Roman" w:hAnsi="Times New Roman"/>
          <w:sz w:val="28"/>
          <w:szCs w:val="28"/>
        </w:rPr>
        <w:t>вностью</w:t>
      </w:r>
      <w:r w:rsidR="004803D6" w:rsidRPr="000A0E8E">
        <w:rPr>
          <w:rFonts w:ascii="Times New Roman" w:hAnsi="Times New Roman"/>
          <w:sz w:val="28"/>
          <w:szCs w:val="28"/>
        </w:rPr>
        <w:t xml:space="preserve"> и с отсутствием интереса к предмету.  Я думаю, чт</w:t>
      </w:r>
      <w:r w:rsidR="000A0E8E">
        <w:rPr>
          <w:rFonts w:ascii="Times New Roman" w:hAnsi="Times New Roman"/>
          <w:sz w:val="28"/>
          <w:szCs w:val="28"/>
        </w:rPr>
        <w:t>о причиной тому могло послужить</w:t>
      </w:r>
      <w:r w:rsidR="004803D6" w:rsidRPr="000A0E8E">
        <w:rPr>
          <w:rFonts w:ascii="Times New Roman" w:hAnsi="Times New Roman"/>
          <w:sz w:val="28"/>
          <w:szCs w:val="28"/>
        </w:rPr>
        <w:t xml:space="preserve"> их неу</w:t>
      </w:r>
      <w:r w:rsidR="000A0E8E">
        <w:rPr>
          <w:rFonts w:ascii="Times New Roman" w:hAnsi="Times New Roman"/>
          <w:sz w:val="28"/>
          <w:szCs w:val="28"/>
        </w:rPr>
        <w:t xml:space="preserve">мение работать самостоятельно, </w:t>
      </w:r>
      <w:r w:rsidR="004803D6" w:rsidRPr="000A0E8E">
        <w:rPr>
          <w:rFonts w:ascii="Times New Roman" w:hAnsi="Times New Roman"/>
          <w:sz w:val="28"/>
          <w:szCs w:val="28"/>
        </w:rPr>
        <w:t>находить и систематизировать информацию, неумение ориентироваться в учебнике. Сейчас</w:t>
      </w:r>
      <w:r w:rsidR="000A0E8E">
        <w:rPr>
          <w:rFonts w:ascii="Times New Roman" w:hAnsi="Times New Roman"/>
          <w:sz w:val="28"/>
          <w:szCs w:val="28"/>
        </w:rPr>
        <w:t xml:space="preserve"> я могу с уверенностью сказать, </w:t>
      </w:r>
      <w:r w:rsidR="009C18F1">
        <w:rPr>
          <w:rFonts w:ascii="Times New Roman" w:hAnsi="Times New Roman"/>
          <w:sz w:val="28"/>
          <w:szCs w:val="28"/>
        </w:rPr>
        <w:t>что</w:t>
      </w:r>
      <w:r w:rsidR="004803D6" w:rsidRPr="000A0E8E">
        <w:rPr>
          <w:rFonts w:ascii="Times New Roman" w:hAnsi="Times New Roman"/>
          <w:sz w:val="28"/>
          <w:szCs w:val="28"/>
        </w:rPr>
        <w:t xml:space="preserve"> используя новые подходы в обучении, с подобными проблемами сталкиваешься меньше </w:t>
      </w:r>
    </w:p>
    <w:p w:rsidR="004803D6" w:rsidRPr="000A0E8E" w:rsidRDefault="004803D6" w:rsidP="000A0E8E">
      <w:pPr>
        <w:pStyle w:val="Default"/>
        <w:spacing w:before="20"/>
        <w:ind w:firstLine="709"/>
        <w:jc w:val="both"/>
        <w:rPr>
          <w:sz w:val="28"/>
          <w:szCs w:val="28"/>
        </w:rPr>
      </w:pPr>
      <w:r w:rsidRPr="000A0E8E">
        <w:rPr>
          <w:sz w:val="28"/>
          <w:szCs w:val="28"/>
        </w:rPr>
        <w:t>Я работаю учителем английского языка в</w:t>
      </w:r>
      <w:r w:rsidR="00A11B02" w:rsidRPr="000A0E8E">
        <w:rPr>
          <w:sz w:val="28"/>
          <w:szCs w:val="28"/>
        </w:rPr>
        <w:t xml:space="preserve"> 8-11</w:t>
      </w:r>
      <w:r w:rsidRPr="000A0E8E">
        <w:rPr>
          <w:sz w:val="28"/>
          <w:szCs w:val="28"/>
        </w:rPr>
        <w:t xml:space="preserve"> классах. Так как я работаю в мультимедийном кабинете, в своей работе, помимо традиционных методов обучения, я всегда старалась использоват</w:t>
      </w:r>
      <w:r w:rsidR="000A0E8E">
        <w:rPr>
          <w:sz w:val="28"/>
          <w:szCs w:val="28"/>
        </w:rPr>
        <w:t xml:space="preserve">ь инновационные методы, </w:t>
      </w:r>
      <w:r w:rsidRPr="000A0E8E">
        <w:rPr>
          <w:sz w:val="28"/>
          <w:szCs w:val="28"/>
        </w:rPr>
        <w:t xml:space="preserve">проводила  уроки с использованием ИКТ.  Но преподавание в современной школе посредством «традиционной» методики, основанной на передаче готовых знании, не может быть эффективным, в данном случае имеет место поверхностное обучение. Раньше я считала свое преподавание успешным, я </w:t>
      </w:r>
      <w:r w:rsidR="000A0E8E">
        <w:rPr>
          <w:sz w:val="28"/>
          <w:szCs w:val="28"/>
        </w:rPr>
        <w:t xml:space="preserve">приходила на урок и передавала </w:t>
      </w:r>
      <w:r w:rsidRPr="000A0E8E">
        <w:rPr>
          <w:sz w:val="28"/>
          <w:szCs w:val="28"/>
        </w:rPr>
        <w:t>детям готовые знания. Они привыкли к тому, что я все расскажу, покажу и при необходимости обязательно помогу. Раньше, я не обращала внимание на то, что мои ученики не могут самос</w:t>
      </w:r>
      <w:r w:rsidR="000A0E8E">
        <w:rPr>
          <w:sz w:val="28"/>
          <w:szCs w:val="28"/>
        </w:rPr>
        <w:t xml:space="preserve">тоятельно добывать знания и </w:t>
      </w:r>
      <w:r w:rsidRPr="000A0E8E">
        <w:rPr>
          <w:sz w:val="28"/>
          <w:szCs w:val="28"/>
        </w:rPr>
        <w:t xml:space="preserve">применять их на практике, обсуждать и выдвигать свои идеи. Поэтому передо мной была поставлена цель: пересмотреть свои взгляды и убеждения, так как </w:t>
      </w:r>
      <w:r w:rsidRPr="000A0E8E">
        <w:rPr>
          <w:i/>
          <w:sz w:val="28"/>
          <w:szCs w:val="28"/>
        </w:rPr>
        <w:t xml:space="preserve">[убеждения учителя оказывают большое влияние при </w:t>
      </w:r>
      <w:r w:rsidRPr="000A0E8E">
        <w:rPr>
          <w:i/>
          <w:sz w:val="28"/>
          <w:szCs w:val="28"/>
        </w:rPr>
        <w:lastRenderedPageBreak/>
        <w:t xml:space="preserve">формировании установок, которые впоследствии объясняют принятие решений, и, в итоге – действия в классе] </w:t>
      </w:r>
      <w:r w:rsidRPr="000A0E8E">
        <w:rPr>
          <w:sz w:val="28"/>
          <w:szCs w:val="28"/>
        </w:rPr>
        <w:t xml:space="preserve">(Руководство для учителя, стр. 111 )  Для меня стало существенно важным попытаться интегрировать в свою практику все модули Программы,  полностью изменить свой стиль преподавания, уделив особое внимание тому, чтобы дети самостоятельно научились добывать знания и что самое главное, могли применять их вне школы. </w:t>
      </w:r>
    </w:p>
    <w:p w:rsidR="004803D6" w:rsidRPr="000A0E8E" w:rsidRDefault="00E1187A" w:rsidP="000A0E8E">
      <w:pPr>
        <w:pStyle w:val="a3"/>
        <w:spacing w:before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8E">
        <w:rPr>
          <w:rFonts w:ascii="Times New Roman" w:hAnsi="Times New Roman" w:cs="Times New Roman"/>
          <w:sz w:val="28"/>
          <w:szCs w:val="28"/>
        </w:rPr>
        <w:t>На каждом уроке английского языка, ребята делятся на группы</w:t>
      </w:r>
      <w:r w:rsidR="004803D6" w:rsidRPr="000A0E8E">
        <w:rPr>
          <w:rFonts w:ascii="Times New Roman" w:hAnsi="Times New Roman" w:cs="Times New Roman"/>
          <w:sz w:val="28"/>
          <w:szCs w:val="28"/>
        </w:rPr>
        <w:t xml:space="preserve">, как известно, потенциал групповой работы велик и учителям необходимо его на своих уроках развивать. Предварительно с учениками была проведена работа по выработке основных правил работы в группе, которые они должны были придерживаться. </w:t>
      </w:r>
    </w:p>
    <w:p w:rsidR="004803D6" w:rsidRPr="000A0E8E" w:rsidRDefault="000A0E8E" w:rsidP="000A0E8E">
      <w:pPr>
        <w:pStyle w:val="a3"/>
        <w:spacing w:before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обратила внимание на то, </w:t>
      </w:r>
      <w:r w:rsidR="004803D6" w:rsidRPr="000A0E8E">
        <w:rPr>
          <w:rFonts w:ascii="Times New Roman" w:hAnsi="Times New Roman" w:cs="Times New Roman"/>
          <w:sz w:val="28"/>
          <w:szCs w:val="28"/>
        </w:rPr>
        <w:t xml:space="preserve">что </w:t>
      </w:r>
      <w:r w:rsidR="00E1187A" w:rsidRPr="000A0E8E">
        <w:rPr>
          <w:rFonts w:ascii="Times New Roman" w:hAnsi="Times New Roman" w:cs="Times New Roman"/>
          <w:sz w:val="28"/>
          <w:szCs w:val="28"/>
        </w:rPr>
        <w:t xml:space="preserve">когда дети </w:t>
      </w:r>
      <w:r w:rsidR="004803D6" w:rsidRPr="000A0E8E">
        <w:rPr>
          <w:rFonts w:ascii="Times New Roman" w:hAnsi="Times New Roman" w:cs="Times New Roman"/>
          <w:sz w:val="28"/>
          <w:szCs w:val="28"/>
        </w:rPr>
        <w:t>делились на группы в первый раз, некоторые из них, стали искать глазами тех, с кем хотели бы оказаться вместе. Но</w:t>
      </w:r>
      <w:r>
        <w:rPr>
          <w:rFonts w:ascii="Times New Roman" w:hAnsi="Times New Roman" w:cs="Times New Roman"/>
          <w:sz w:val="28"/>
          <w:szCs w:val="28"/>
        </w:rPr>
        <w:t xml:space="preserve"> в процессе выполнения работы, </w:t>
      </w:r>
      <w:r w:rsidR="004803D6" w:rsidRPr="000A0E8E">
        <w:rPr>
          <w:rFonts w:ascii="Times New Roman" w:hAnsi="Times New Roman" w:cs="Times New Roman"/>
          <w:sz w:val="28"/>
          <w:szCs w:val="28"/>
        </w:rPr>
        <w:t>важным становилось ни то, с кем в группе они оказались, а то, как выполнить задание сообща, принять на их взгляд правил</w:t>
      </w:r>
      <w:r>
        <w:rPr>
          <w:rFonts w:ascii="Times New Roman" w:hAnsi="Times New Roman" w:cs="Times New Roman"/>
          <w:sz w:val="28"/>
          <w:szCs w:val="28"/>
        </w:rPr>
        <w:t xml:space="preserve">ьное решение и аргументировать </w:t>
      </w:r>
      <w:r w:rsidR="004803D6" w:rsidRPr="000A0E8E">
        <w:rPr>
          <w:rFonts w:ascii="Times New Roman" w:hAnsi="Times New Roman" w:cs="Times New Roman"/>
          <w:sz w:val="28"/>
          <w:szCs w:val="28"/>
        </w:rPr>
        <w:t xml:space="preserve">его. </w:t>
      </w:r>
    </w:p>
    <w:p w:rsidR="004803D6" w:rsidRPr="000A0E8E" w:rsidRDefault="004803D6" w:rsidP="000A0E8E">
      <w:pPr>
        <w:spacing w:before="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E8E">
        <w:rPr>
          <w:rFonts w:ascii="Times New Roman" w:hAnsi="Times New Roman"/>
          <w:sz w:val="28"/>
          <w:szCs w:val="28"/>
        </w:rPr>
        <w:t>Групповая работа открывает большой диапазон для ра</w:t>
      </w:r>
      <w:r w:rsidR="000A0E8E">
        <w:rPr>
          <w:rFonts w:ascii="Times New Roman" w:hAnsi="Times New Roman"/>
          <w:sz w:val="28"/>
          <w:szCs w:val="28"/>
        </w:rPr>
        <w:t xml:space="preserve">звития критического мышления и </w:t>
      </w:r>
      <w:r w:rsidRPr="000A0E8E">
        <w:rPr>
          <w:rFonts w:ascii="Times New Roman" w:hAnsi="Times New Roman"/>
          <w:sz w:val="28"/>
          <w:szCs w:val="28"/>
        </w:rPr>
        <w:t>диалогического обучения. Непроизвольно вступая в диалог, активность многих учеников возрастает. Даже   не совсем уверенны</w:t>
      </w:r>
      <w:r w:rsidR="000A0E8E">
        <w:rPr>
          <w:rFonts w:ascii="Times New Roman" w:hAnsi="Times New Roman"/>
          <w:sz w:val="28"/>
          <w:szCs w:val="28"/>
        </w:rPr>
        <w:t xml:space="preserve">е в себе дети, начали открывать </w:t>
      </w:r>
      <w:r w:rsidRPr="000A0E8E">
        <w:rPr>
          <w:rFonts w:ascii="Times New Roman" w:hAnsi="Times New Roman"/>
          <w:sz w:val="28"/>
          <w:szCs w:val="28"/>
        </w:rPr>
        <w:t>себя</w:t>
      </w:r>
      <w:r w:rsidR="000A0E8E">
        <w:rPr>
          <w:rFonts w:ascii="Times New Roman" w:hAnsi="Times New Roman"/>
          <w:sz w:val="28"/>
          <w:szCs w:val="28"/>
        </w:rPr>
        <w:t xml:space="preserve"> </w:t>
      </w:r>
      <w:r w:rsidRPr="000A0E8E">
        <w:rPr>
          <w:rFonts w:ascii="Times New Roman" w:hAnsi="Times New Roman"/>
          <w:sz w:val="28"/>
          <w:szCs w:val="28"/>
        </w:rPr>
        <w:t xml:space="preserve">с другой стороны. У них появилось желание вносить свои предложения, они становились участниками обсуждения и принятия решений.   Появилась возможность более свободного общения учеников на уроке, свободного при необходимости передвижения. Результаты научных исследований показывают, что диалог занимает центральное место на уроке. </w:t>
      </w:r>
      <w:r w:rsidRPr="000A0E8E">
        <w:rPr>
          <w:rFonts w:ascii="Times New Roman" w:hAnsi="Times New Roman"/>
          <w:i/>
          <w:sz w:val="28"/>
          <w:szCs w:val="28"/>
        </w:rPr>
        <w:t>[</w:t>
      </w:r>
      <w:proofErr w:type="spellStart"/>
      <w:r w:rsidRPr="000A0E8E">
        <w:rPr>
          <w:rFonts w:ascii="Times New Roman" w:hAnsi="Times New Roman"/>
          <w:i/>
          <w:sz w:val="28"/>
          <w:szCs w:val="28"/>
        </w:rPr>
        <w:t>Мерсер</w:t>
      </w:r>
      <w:proofErr w:type="spellEnd"/>
      <w:r w:rsidRPr="000A0E8E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0A0E8E">
        <w:rPr>
          <w:rFonts w:ascii="Times New Roman" w:hAnsi="Times New Roman"/>
          <w:i/>
          <w:sz w:val="28"/>
          <w:szCs w:val="28"/>
        </w:rPr>
        <w:t>Литлтон</w:t>
      </w:r>
      <w:proofErr w:type="spellEnd"/>
      <w:r w:rsidRPr="000A0E8E">
        <w:rPr>
          <w:rFonts w:ascii="Times New Roman" w:hAnsi="Times New Roman"/>
          <w:i/>
          <w:sz w:val="28"/>
          <w:szCs w:val="28"/>
        </w:rPr>
        <w:t xml:space="preserve">(2007) в своей работе показали, что диалог в классе может способствовать интеллектуальному развитию учеников и их результативности на уроках] </w:t>
      </w:r>
      <w:r w:rsidRPr="000A0E8E">
        <w:rPr>
          <w:rFonts w:ascii="Times New Roman" w:hAnsi="Times New Roman"/>
          <w:sz w:val="28"/>
          <w:szCs w:val="28"/>
        </w:rPr>
        <w:t xml:space="preserve">(Руководство для учителя, стр. 144).  </w:t>
      </w:r>
      <w:r w:rsidRPr="000A0E8E">
        <w:rPr>
          <w:rFonts w:ascii="Times New Roman" w:hAnsi="Times New Roman"/>
          <w:i/>
          <w:sz w:val="28"/>
          <w:szCs w:val="28"/>
        </w:rPr>
        <w:t xml:space="preserve">[Модель обучения Л.С. Выготского предполагает, что знания приобретаются в результате вовлечения ученика в диалог] </w:t>
      </w:r>
      <w:r w:rsidRPr="000A0E8E">
        <w:rPr>
          <w:rFonts w:ascii="Times New Roman" w:hAnsi="Times New Roman"/>
          <w:sz w:val="28"/>
          <w:szCs w:val="28"/>
        </w:rPr>
        <w:t>(Руководство</w:t>
      </w:r>
      <w:r w:rsidR="000A0E8E">
        <w:rPr>
          <w:rFonts w:ascii="Times New Roman" w:hAnsi="Times New Roman"/>
          <w:sz w:val="28"/>
          <w:szCs w:val="28"/>
        </w:rPr>
        <w:t xml:space="preserve"> для учителя, стр.144</w:t>
      </w:r>
      <w:r w:rsidR="009C18F1">
        <w:rPr>
          <w:rFonts w:ascii="Times New Roman" w:hAnsi="Times New Roman"/>
          <w:sz w:val="28"/>
          <w:szCs w:val="28"/>
        </w:rPr>
        <w:t>) Ученики</w:t>
      </w:r>
      <w:r w:rsidR="000A0E8E">
        <w:rPr>
          <w:rFonts w:ascii="Times New Roman" w:hAnsi="Times New Roman"/>
          <w:sz w:val="28"/>
          <w:szCs w:val="28"/>
        </w:rPr>
        <w:t xml:space="preserve"> </w:t>
      </w:r>
      <w:r w:rsidRPr="000A0E8E">
        <w:rPr>
          <w:rFonts w:ascii="Times New Roman" w:hAnsi="Times New Roman"/>
          <w:sz w:val="28"/>
          <w:szCs w:val="28"/>
        </w:rPr>
        <w:t>легче обучаются в случае, когда имеется возможность диалога с другими. Поэтому у учеников с высокой успеваемостью появилась возможность проявить себя, объясняя на своём уровне мышления своим одноклассникам, что требуется выполнить и как именно это можно сделать. Так же, в процессе планировани</w:t>
      </w:r>
      <w:r w:rsidR="000A0E8E">
        <w:rPr>
          <w:rFonts w:ascii="Times New Roman" w:hAnsi="Times New Roman"/>
          <w:sz w:val="28"/>
          <w:szCs w:val="28"/>
        </w:rPr>
        <w:t xml:space="preserve">я своих </w:t>
      </w:r>
      <w:r w:rsidRPr="000A0E8E">
        <w:rPr>
          <w:rFonts w:ascii="Times New Roman" w:hAnsi="Times New Roman"/>
          <w:sz w:val="28"/>
          <w:szCs w:val="28"/>
        </w:rPr>
        <w:t>уроков, мне пришлось поработать над постановкой вопросов. Это оказалось для меня не совсем простым делом. Перед глазами всегда находилась таблица с моделями во</w:t>
      </w:r>
      <w:r w:rsidR="000A0E8E">
        <w:rPr>
          <w:rFonts w:ascii="Times New Roman" w:hAnsi="Times New Roman"/>
          <w:sz w:val="28"/>
          <w:szCs w:val="28"/>
        </w:rPr>
        <w:t xml:space="preserve">просов и заданий по таксономии </w:t>
      </w:r>
      <w:proofErr w:type="spellStart"/>
      <w:r w:rsidRPr="000A0E8E">
        <w:rPr>
          <w:rFonts w:ascii="Times New Roman" w:hAnsi="Times New Roman"/>
          <w:sz w:val="28"/>
          <w:szCs w:val="28"/>
        </w:rPr>
        <w:t>Блума</w:t>
      </w:r>
      <w:proofErr w:type="spellEnd"/>
      <w:r w:rsidRPr="000A0E8E">
        <w:rPr>
          <w:rFonts w:ascii="Times New Roman" w:hAnsi="Times New Roman"/>
          <w:sz w:val="28"/>
          <w:szCs w:val="28"/>
        </w:rPr>
        <w:t xml:space="preserve"> «Ромашка </w:t>
      </w:r>
      <w:proofErr w:type="spellStart"/>
      <w:r w:rsidRPr="000A0E8E">
        <w:rPr>
          <w:rFonts w:ascii="Times New Roman" w:hAnsi="Times New Roman"/>
          <w:sz w:val="28"/>
          <w:szCs w:val="28"/>
        </w:rPr>
        <w:t>Блума</w:t>
      </w:r>
      <w:proofErr w:type="spellEnd"/>
      <w:r w:rsidRPr="000A0E8E">
        <w:rPr>
          <w:rFonts w:ascii="Times New Roman" w:hAnsi="Times New Roman"/>
          <w:sz w:val="28"/>
          <w:szCs w:val="28"/>
        </w:rPr>
        <w:t>». Для меня с</w:t>
      </w:r>
      <w:r w:rsidR="000A0E8E">
        <w:rPr>
          <w:rFonts w:ascii="Times New Roman" w:hAnsi="Times New Roman"/>
          <w:sz w:val="28"/>
          <w:szCs w:val="28"/>
        </w:rPr>
        <w:t xml:space="preserve">тало очевидным, что постановка </w:t>
      </w:r>
      <w:r w:rsidRPr="000A0E8E">
        <w:rPr>
          <w:rFonts w:ascii="Times New Roman" w:hAnsi="Times New Roman"/>
          <w:sz w:val="28"/>
          <w:szCs w:val="28"/>
        </w:rPr>
        <w:t>вопросов является ключевым навыком, так как при удачной его формулировки он становится эффективным инструментом для развития критического мышления. Для себя я выделила, что постановка вопросов является ключевым навыком, так как при правильной формулировке он становится эффективным инструментом для преподавания и может поддерживать, улучшать и расширять обучение школьников.</w:t>
      </w:r>
    </w:p>
    <w:p w:rsidR="004803D6" w:rsidRPr="000A0E8E" w:rsidRDefault="00E1187A" w:rsidP="000A0E8E">
      <w:pPr>
        <w:pStyle w:val="Default"/>
        <w:spacing w:before="20"/>
        <w:ind w:firstLine="709"/>
        <w:jc w:val="both"/>
        <w:rPr>
          <w:sz w:val="28"/>
          <w:szCs w:val="28"/>
        </w:rPr>
      </w:pPr>
      <w:r w:rsidRPr="000A0E8E">
        <w:rPr>
          <w:sz w:val="28"/>
          <w:szCs w:val="28"/>
        </w:rPr>
        <w:lastRenderedPageBreak/>
        <w:t>При планировании с</w:t>
      </w:r>
      <w:r w:rsidR="000A0E8E">
        <w:rPr>
          <w:sz w:val="28"/>
          <w:szCs w:val="28"/>
        </w:rPr>
        <w:t xml:space="preserve">воих уроков, я всегда использую </w:t>
      </w:r>
      <w:r w:rsidR="004803D6" w:rsidRPr="000A0E8E">
        <w:rPr>
          <w:sz w:val="28"/>
          <w:szCs w:val="28"/>
        </w:rPr>
        <w:t xml:space="preserve">приемы и методы, направленные на развитие навыков критического мышления и </w:t>
      </w:r>
      <w:proofErr w:type="spellStart"/>
      <w:r w:rsidR="004803D6" w:rsidRPr="000A0E8E">
        <w:rPr>
          <w:sz w:val="28"/>
          <w:szCs w:val="28"/>
        </w:rPr>
        <w:t>саморегуляции</w:t>
      </w:r>
      <w:proofErr w:type="spellEnd"/>
      <w:r w:rsidR="004803D6" w:rsidRPr="000A0E8E">
        <w:rPr>
          <w:sz w:val="28"/>
          <w:szCs w:val="28"/>
        </w:rPr>
        <w:t xml:space="preserve">, а </w:t>
      </w:r>
      <w:r w:rsidR="000A0E8E">
        <w:rPr>
          <w:sz w:val="28"/>
          <w:szCs w:val="28"/>
        </w:rPr>
        <w:t xml:space="preserve">также </w:t>
      </w:r>
      <w:r w:rsidR="004803D6" w:rsidRPr="000A0E8E">
        <w:rPr>
          <w:sz w:val="28"/>
          <w:szCs w:val="28"/>
        </w:rPr>
        <w:t xml:space="preserve">коммуникативных навыков. </w:t>
      </w:r>
      <w:r w:rsidR="000A0E8E">
        <w:rPr>
          <w:sz w:val="28"/>
          <w:szCs w:val="28"/>
        </w:rPr>
        <w:t xml:space="preserve">На своих </w:t>
      </w:r>
      <w:r w:rsidRPr="000A0E8E">
        <w:rPr>
          <w:sz w:val="28"/>
          <w:szCs w:val="28"/>
        </w:rPr>
        <w:t>уроках</w:t>
      </w:r>
      <w:r w:rsidR="004803D6" w:rsidRPr="000A0E8E">
        <w:rPr>
          <w:sz w:val="28"/>
          <w:szCs w:val="28"/>
        </w:rPr>
        <w:t xml:space="preserve"> при работе с текстом я   </w:t>
      </w:r>
      <w:r w:rsidRPr="000A0E8E">
        <w:rPr>
          <w:sz w:val="28"/>
          <w:szCs w:val="28"/>
        </w:rPr>
        <w:t>использую</w:t>
      </w:r>
      <w:r w:rsidR="000A0E8E">
        <w:rPr>
          <w:sz w:val="28"/>
          <w:szCs w:val="28"/>
        </w:rPr>
        <w:t xml:space="preserve"> такие </w:t>
      </w:r>
      <w:r w:rsidR="004803D6" w:rsidRPr="000A0E8E">
        <w:rPr>
          <w:sz w:val="28"/>
          <w:szCs w:val="28"/>
        </w:rPr>
        <w:t>приемы как «</w:t>
      </w:r>
      <w:proofErr w:type="spellStart"/>
      <w:r w:rsidR="004803D6" w:rsidRPr="000A0E8E">
        <w:rPr>
          <w:sz w:val="28"/>
          <w:szCs w:val="28"/>
        </w:rPr>
        <w:t>Джигсо</w:t>
      </w:r>
      <w:proofErr w:type="spellEnd"/>
      <w:r w:rsidR="004803D6" w:rsidRPr="000A0E8E">
        <w:rPr>
          <w:sz w:val="28"/>
          <w:szCs w:val="28"/>
        </w:rPr>
        <w:t>», «</w:t>
      </w:r>
      <w:proofErr w:type="spellStart"/>
      <w:r w:rsidR="004803D6" w:rsidRPr="000A0E8E">
        <w:rPr>
          <w:sz w:val="28"/>
          <w:szCs w:val="28"/>
        </w:rPr>
        <w:t>Инсерт</w:t>
      </w:r>
      <w:proofErr w:type="spellEnd"/>
      <w:r w:rsidR="004803D6" w:rsidRPr="000A0E8E">
        <w:rPr>
          <w:sz w:val="28"/>
          <w:szCs w:val="28"/>
        </w:rPr>
        <w:t xml:space="preserve">», так как их целью является создать на уроке ситуацию, которая позволяет учащимся работать вместе, чтобы запомнить большее количество информации в течение короткого отрезка времени. На этапе актуализации знаний </w:t>
      </w:r>
      <w:r w:rsidR="000A0E8E">
        <w:rPr>
          <w:sz w:val="28"/>
          <w:szCs w:val="28"/>
        </w:rPr>
        <w:t xml:space="preserve">мною используются </w:t>
      </w:r>
      <w:r w:rsidR="004803D6" w:rsidRPr="000A0E8E">
        <w:rPr>
          <w:sz w:val="28"/>
          <w:szCs w:val="28"/>
        </w:rPr>
        <w:t>такие приемы как «Муравейник», «</w:t>
      </w:r>
      <w:r w:rsidR="000A0E8E">
        <w:rPr>
          <w:sz w:val="28"/>
          <w:szCs w:val="28"/>
        </w:rPr>
        <w:t xml:space="preserve">Паук», целью которых является </w:t>
      </w:r>
      <w:r w:rsidR="004803D6" w:rsidRPr="000A0E8E">
        <w:rPr>
          <w:sz w:val="28"/>
          <w:szCs w:val="28"/>
        </w:rPr>
        <w:t>тренировка памяти, самопроверка, быстрое введение в тему, смена активности,</w:t>
      </w:r>
      <w:r w:rsidR="004803D6" w:rsidRPr="000A0E8E">
        <w:rPr>
          <w:i/>
          <w:sz w:val="28"/>
          <w:szCs w:val="28"/>
        </w:rPr>
        <w:t xml:space="preserve"> </w:t>
      </w:r>
      <w:r w:rsidR="004803D6" w:rsidRPr="000A0E8E">
        <w:rPr>
          <w:sz w:val="28"/>
          <w:szCs w:val="28"/>
        </w:rPr>
        <w:t>и которые побуждают к работе с новой информацией.  На этапе осмысления</w:t>
      </w:r>
      <w:r w:rsidR="000A0E8E">
        <w:rPr>
          <w:sz w:val="28"/>
          <w:szCs w:val="28"/>
        </w:rPr>
        <w:t xml:space="preserve"> мною проводятся </w:t>
      </w:r>
      <w:r w:rsidR="004803D6" w:rsidRPr="000A0E8E">
        <w:rPr>
          <w:sz w:val="28"/>
          <w:szCs w:val="28"/>
        </w:rPr>
        <w:t>такие методы как «Банк идей», «Пчелиный улей», составление кластеров и постеров,  эти методы я считаю очень</w:t>
      </w:r>
      <w:r w:rsidR="00E07791" w:rsidRPr="000A0E8E">
        <w:rPr>
          <w:sz w:val="28"/>
          <w:szCs w:val="28"/>
        </w:rPr>
        <w:t xml:space="preserve"> эффективными при работе с теоре</w:t>
      </w:r>
      <w:r w:rsidR="004803D6" w:rsidRPr="000A0E8E">
        <w:rPr>
          <w:sz w:val="28"/>
          <w:szCs w:val="28"/>
        </w:rPr>
        <w:t>тическим материалом, так как они дают возможность ученикам в полной мере раскрыться и высказывать свою точку зрения.</w:t>
      </w:r>
      <w:r w:rsidR="00E07791" w:rsidRPr="000A0E8E">
        <w:rPr>
          <w:sz w:val="28"/>
          <w:szCs w:val="28"/>
        </w:rPr>
        <w:t xml:space="preserve"> При оценивании я использую</w:t>
      </w:r>
      <w:r w:rsidR="004803D6" w:rsidRPr="000A0E8E">
        <w:rPr>
          <w:sz w:val="28"/>
          <w:szCs w:val="28"/>
        </w:rPr>
        <w:t xml:space="preserve"> метод пяти пальцев, поощрение и похвалу, смайлики различных цветов, </w:t>
      </w:r>
      <w:proofErr w:type="spellStart"/>
      <w:r w:rsidR="004803D6" w:rsidRPr="000A0E8E">
        <w:rPr>
          <w:sz w:val="28"/>
          <w:szCs w:val="28"/>
        </w:rPr>
        <w:t>критериальное</w:t>
      </w:r>
      <w:proofErr w:type="spellEnd"/>
      <w:r w:rsidR="004803D6" w:rsidRPr="000A0E8E">
        <w:rPr>
          <w:sz w:val="28"/>
          <w:szCs w:val="28"/>
        </w:rPr>
        <w:t xml:space="preserve"> оценивание постеров, и т.д.  Я обратила внимание на то, с каким удовольствием ученики работают в группе и придерживаются разработанных ими же правил, как начинают дискутировать друг с другом и отстаивать свою точку зрения.</w:t>
      </w:r>
    </w:p>
    <w:p w:rsidR="004803D6" w:rsidRPr="000A0E8E" w:rsidRDefault="00E07791" w:rsidP="000A0E8E">
      <w:pPr>
        <w:pStyle w:val="Default"/>
        <w:spacing w:before="20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0A0E8E">
        <w:rPr>
          <w:rFonts w:eastAsia="Times New Roman"/>
          <w:sz w:val="28"/>
          <w:szCs w:val="28"/>
          <w:lang w:eastAsia="ru-RU"/>
        </w:rPr>
        <w:t>Обновленное содержание образования предполагае</w:t>
      </w:r>
      <w:r w:rsidR="004803D6" w:rsidRPr="000A0E8E">
        <w:rPr>
          <w:rFonts w:eastAsia="Times New Roman"/>
          <w:sz w:val="28"/>
          <w:szCs w:val="28"/>
          <w:lang w:eastAsia="ru-RU"/>
        </w:rPr>
        <w:t xml:space="preserve">т внесение ряда изменений в роль учителя, которая теперь заключается не только в составлении заданий и предоставлении источников информации, но самое главное, учителю необходимо научиться создавать благоприятную атмосферу поддержки для обучения. Ученик, в данном случае, становится активным создателем своего собственного понимания, со своими потребностями и интересами. Современному учителю просто необходимо иметь навыки владения разнообразными методами и формами работы, которые стимулируют эффективный процесс обучения. </w:t>
      </w:r>
    </w:p>
    <w:p w:rsidR="004803D6" w:rsidRPr="000A0E8E" w:rsidRDefault="004803D6" w:rsidP="000A0E8E">
      <w:pPr>
        <w:pStyle w:val="Standard"/>
        <w:tabs>
          <w:tab w:val="left" w:pos="477"/>
        </w:tabs>
        <w:spacing w:before="20"/>
        <w:ind w:left="-17" w:firstLine="709"/>
        <w:jc w:val="both"/>
        <w:rPr>
          <w:rFonts w:cs="Times New Roman"/>
          <w:b/>
          <w:bCs/>
          <w:sz w:val="28"/>
          <w:szCs w:val="28"/>
        </w:rPr>
      </w:pPr>
      <w:r w:rsidRPr="000A0E8E">
        <w:rPr>
          <w:rFonts w:eastAsia="Times New Roman" w:cs="Times New Roman"/>
          <w:sz w:val="28"/>
          <w:szCs w:val="28"/>
          <w:lang w:eastAsia="ru-RU"/>
        </w:rPr>
        <w:t xml:space="preserve">Я абсолютно согласна с мнением тех, кто считает, что современному учителю необходимо учитывать мнение своих учеников. Каждый учитель должен научиться находить индивидуальный подход к каждому ученику, рассматривая его как индивида, учитывая его способности и возрастные особенности. Так как роль учителя в формировании личности ученика огромна, учителю необходимо не только преподносить знания, но и всячески стараться оказывать положительное влияние на развитие мыслительных способностей, а также убеждений и мировоззрения своих учеников. Чтобы быть учителем нового формата, чтобы нести свои знания и быть уверенным, что ученики воспримут тебя и предмет, который ты преподаешь с совершенной серьезностью и желанием учить и знать, для этого учителю необходимо владеть всеми профессиональными навыками, быть методически грамотным и уверенным в своем профессионализме. </w:t>
      </w:r>
      <w:r w:rsidRPr="000A0E8E">
        <w:rPr>
          <w:rFonts w:eastAsia="Times New Roman" w:cs="Times New Roman"/>
          <w:i/>
          <w:sz w:val="28"/>
          <w:szCs w:val="28"/>
          <w:lang w:eastAsia="ru-RU"/>
        </w:rPr>
        <w:t>[</w:t>
      </w:r>
      <w:r w:rsidRPr="000A0E8E">
        <w:rPr>
          <w:rFonts w:eastAsia="Times New Roman" w:cs="Times New Roman"/>
          <w:i/>
          <w:sz w:val="28"/>
          <w:szCs w:val="28"/>
          <w:shd w:val="clear" w:color="auto" w:fill="FFFFFF"/>
          <w:lang w:eastAsia="ru-RU"/>
        </w:rPr>
        <w:t>Стержневой фигурой в совершенствовании деятельности школ и обеспечения успешности обучения учеников сегодня является учитель (</w:t>
      </w:r>
      <w:r w:rsidRPr="000A0E8E">
        <w:rPr>
          <w:rFonts w:eastAsia="Times New Roman" w:cs="Times New Roman"/>
          <w:i/>
          <w:sz w:val="28"/>
          <w:szCs w:val="28"/>
          <w:shd w:val="clear" w:color="auto" w:fill="FFFFFF"/>
          <w:lang w:val="en-US" w:eastAsia="ru-RU"/>
        </w:rPr>
        <w:t>Strong</w:t>
      </w:r>
      <w:r w:rsidRPr="000A0E8E">
        <w:rPr>
          <w:rFonts w:eastAsia="Times New Roman" w:cs="Times New Roman"/>
          <w:i/>
          <w:sz w:val="28"/>
          <w:szCs w:val="28"/>
          <w:shd w:val="clear" w:color="auto" w:fill="FFFFFF"/>
          <w:lang w:eastAsia="ru-RU"/>
        </w:rPr>
        <w:t>,</w:t>
      </w:r>
      <w:r w:rsidRPr="000A0E8E">
        <w:rPr>
          <w:rFonts w:eastAsia="Times New Roman" w:cs="Times New Roman"/>
          <w:i/>
          <w:sz w:val="28"/>
          <w:szCs w:val="28"/>
          <w:shd w:val="clear" w:color="auto" w:fill="FFFFFF"/>
          <w:lang w:val="en-US" w:eastAsia="ru-RU"/>
        </w:rPr>
        <w:t>Ward</w:t>
      </w:r>
      <w:r w:rsidRPr="000A0E8E">
        <w:rPr>
          <w:rFonts w:eastAsia="Times New Roman" w:cs="Times New Roman"/>
          <w:i/>
          <w:sz w:val="28"/>
          <w:szCs w:val="28"/>
          <w:shd w:val="clear" w:color="auto" w:fill="FFFFFF"/>
          <w:lang w:eastAsia="ru-RU"/>
        </w:rPr>
        <w:t>,</w:t>
      </w:r>
      <w:r w:rsidRPr="000A0E8E">
        <w:rPr>
          <w:rFonts w:eastAsia="Times New Roman" w:cs="Times New Roman"/>
          <w:i/>
          <w:sz w:val="28"/>
          <w:szCs w:val="28"/>
          <w:shd w:val="clear" w:color="auto" w:fill="FFFFFF"/>
          <w:lang w:val="en-US" w:eastAsia="ru-RU"/>
        </w:rPr>
        <w:t>Grant</w:t>
      </w:r>
      <w:r w:rsidRPr="000A0E8E">
        <w:rPr>
          <w:rFonts w:eastAsia="Times New Roman" w:cs="Times New Roman"/>
          <w:i/>
          <w:sz w:val="28"/>
          <w:szCs w:val="28"/>
          <w:shd w:val="clear" w:color="auto" w:fill="FFFFFF"/>
          <w:lang w:eastAsia="ru-RU"/>
        </w:rPr>
        <w:t xml:space="preserve"> 2011)] (Руководство для учителя</w:t>
      </w:r>
      <w:r w:rsidRPr="000A0E8E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, стр. 110</w:t>
      </w:r>
      <w:r w:rsidRPr="000A0E8E">
        <w:rPr>
          <w:rFonts w:eastAsia="Times New Roman" w:cs="Times New Roman"/>
          <w:i/>
          <w:sz w:val="28"/>
          <w:szCs w:val="28"/>
          <w:shd w:val="clear" w:color="auto" w:fill="FFFFFF"/>
          <w:lang w:eastAsia="ru-RU"/>
        </w:rPr>
        <w:t>)</w:t>
      </w:r>
    </w:p>
    <w:p w:rsidR="00E07791" w:rsidRPr="000A0E8E" w:rsidRDefault="004803D6" w:rsidP="000A0E8E">
      <w:pPr>
        <w:spacing w:before="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0E8E">
        <w:rPr>
          <w:rFonts w:ascii="Times New Roman" w:hAnsi="Times New Roman"/>
          <w:sz w:val="28"/>
          <w:szCs w:val="28"/>
        </w:rPr>
        <w:lastRenderedPageBreak/>
        <w:t>Если раньше я стави</w:t>
      </w:r>
      <w:r w:rsidR="000A0E8E">
        <w:rPr>
          <w:rFonts w:ascii="Times New Roman" w:hAnsi="Times New Roman"/>
          <w:sz w:val="28"/>
          <w:szCs w:val="28"/>
        </w:rPr>
        <w:t xml:space="preserve">ла цели и задачи урока, исходя </w:t>
      </w:r>
      <w:r w:rsidRPr="000A0E8E">
        <w:rPr>
          <w:rFonts w:ascii="Times New Roman" w:hAnsi="Times New Roman"/>
          <w:sz w:val="28"/>
          <w:szCs w:val="28"/>
        </w:rPr>
        <w:t>из образовательных потребностей, не учитывая при этом потребности и интересы учеников, то</w:t>
      </w:r>
      <w:r w:rsidR="00E07791" w:rsidRPr="000A0E8E">
        <w:rPr>
          <w:rFonts w:ascii="Times New Roman" w:hAnsi="Times New Roman"/>
          <w:sz w:val="28"/>
          <w:szCs w:val="28"/>
        </w:rPr>
        <w:t>,  сейчас</w:t>
      </w:r>
      <w:r w:rsidRPr="000A0E8E">
        <w:rPr>
          <w:rFonts w:ascii="Times New Roman" w:hAnsi="Times New Roman"/>
          <w:sz w:val="28"/>
          <w:szCs w:val="28"/>
        </w:rPr>
        <w:t>, я пришла к полному пониманию того, что цели и задачи урока нужно определять с позиции ученика, и они должны быть разработаны совместно с учениками и доступны для их понимания и выполнения.</w:t>
      </w:r>
      <w:proofErr w:type="gramEnd"/>
      <w:r w:rsidRPr="000A0E8E">
        <w:rPr>
          <w:rFonts w:ascii="Times New Roman" w:hAnsi="Times New Roman"/>
          <w:sz w:val="28"/>
          <w:szCs w:val="28"/>
        </w:rPr>
        <w:t xml:space="preserve"> Только четко сформулированные цели помогают определить, научились ли ваши ученики тому, что от них требуется. Поэтому прежде чем начать урок, нужно было совместно с учениками сформулировать цели урока. </w:t>
      </w:r>
    </w:p>
    <w:p w:rsidR="004803D6" w:rsidRPr="000A0E8E" w:rsidRDefault="000A0E8E" w:rsidP="000A0E8E">
      <w:pPr>
        <w:spacing w:before="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учащиеся доверяют своему </w:t>
      </w:r>
      <w:r w:rsidR="004803D6" w:rsidRPr="000A0E8E">
        <w:rPr>
          <w:rFonts w:ascii="Times New Roman" w:hAnsi="Times New Roman"/>
          <w:sz w:val="28"/>
          <w:szCs w:val="28"/>
        </w:rPr>
        <w:t xml:space="preserve">учителю, то они могут рассказать ему обо всем на свете, поделиться своими переживаниями и радостями.  Мы зачастую не давали детям раскрыть свой внутренний мир.  Строили свой урок на монологической речи, где учитель большую часть урока говорил, объяснял новый материал, а ученики просто слушали. Сейчас же я стараюсь планировать урок так, чтобы дать ученикам возможность вступить в диалог. Ведь диалог является основной формой общения. Только через диалог учащиеся обмениваются знаниями, получают новую информацию, а также диалог помогает мне узнавать, насколько мои ребята усвоили пройденный материал, на каком уровне они находятся в процессе своего обучения. </w:t>
      </w:r>
    </w:p>
    <w:p w:rsidR="004803D6" w:rsidRPr="000A0E8E" w:rsidRDefault="004803D6" w:rsidP="000A0E8E">
      <w:pPr>
        <w:spacing w:before="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E8E">
        <w:rPr>
          <w:rFonts w:ascii="Times New Roman" w:hAnsi="Times New Roman"/>
          <w:sz w:val="28"/>
          <w:szCs w:val="28"/>
        </w:rPr>
        <w:t>На всех своих уроках, я заметила, что учащимся очень нравится та работа, где они в руки берут маркеры. Вот здесь как раз и раскрывается талант учеников и их творческие способности. Я видела заметные изменения в раскрытии</w:t>
      </w:r>
      <w:r w:rsidR="000A0E8E">
        <w:rPr>
          <w:rFonts w:ascii="Times New Roman" w:hAnsi="Times New Roman"/>
          <w:sz w:val="28"/>
          <w:szCs w:val="28"/>
        </w:rPr>
        <w:t xml:space="preserve"> личности при выполнении таких </w:t>
      </w:r>
      <w:r w:rsidRPr="000A0E8E">
        <w:rPr>
          <w:rFonts w:ascii="Times New Roman" w:hAnsi="Times New Roman"/>
          <w:sz w:val="28"/>
          <w:szCs w:val="28"/>
        </w:rPr>
        <w:t>методов,  как  создание кла</w:t>
      </w:r>
      <w:r w:rsidR="000A0E8E">
        <w:rPr>
          <w:rFonts w:ascii="Times New Roman" w:hAnsi="Times New Roman"/>
          <w:sz w:val="28"/>
          <w:szCs w:val="28"/>
        </w:rPr>
        <w:t xml:space="preserve">стера или постеров. Все ребята </w:t>
      </w:r>
      <w:r w:rsidRPr="000A0E8E">
        <w:rPr>
          <w:rFonts w:ascii="Times New Roman" w:hAnsi="Times New Roman"/>
          <w:sz w:val="28"/>
          <w:szCs w:val="28"/>
        </w:rPr>
        <w:t xml:space="preserve">с увлечением выполняли эти задания. Как раз вот именно творческие задания раскрыли учеников молчаливых, нерешительных. Если у такой категории лиц что-то не получалось, то ребята более активные им помогали, т.е. работали </w:t>
      </w:r>
      <w:r w:rsidR="000A0E8E">
        <w:rPr>
          <w:rFonts w:ascii="Times New Roman" w:hAnsi="Times New Roman"/>
          <w:sz w:val="28"/>
          <w:szCs w:val="28"/>
        </w:rPr>
        <w:t xml:space="preserve">в сотрудничестве. И при этом ни </w:t>
      </w:r>
      <w:r w:rsidRPr="000A0E8E">
        <w:rPr>
          <w:rFonts w:ascii="Times New Roman" w:hAnsi="Times New Roman"/>
          <w:sz w:val="28"/>
          <w:szCs w:val="28"/>
        </w:rPr>
        <w:t xml:space="preserve">кто себя не чувствовал ущемленным, а наоборот вовлеченным. Раньше в ходе урока я опиралась на «сильных» учеников. Теперь я знаю, что каждый ребенок уникален по-своему, только нужно правильно найти к нему подход, чтобы он смог раскрыть себя и показать свои возможности. </w:t>
      </w:r>
    </w:p>
    <w:p w:rsidR="004803D6" w:rsidRPr="000A0E8E" w:rsidRDefault="004803D6" w:rsidP="000A0E8E">
      <w:pPr>
        <w:pStyle w:val="Default"/>
        <w:spacing w:before="20"/>
        <w:ind w:firstLine="709"/>
        <w:jc w:val="both"/>
        <w:rPr>
          <w:sz w:val="28"/>
          <w:szCs w:val="28"/>
        </w:rPr>
      </w:pPr>
      <w:r w:rsidRPr="000A0E8E">
        <w:rPr>
          <w:sz w:val="28"/>
          <w:szCs w:val="28"/>
        </w:rPr>
        <w:t xml:space="preserve">В завершении хочу сказать, что при </w:t>
      </w:r>
      <w:r w:rsidR="00E07791" w:rsidRPr="000A0E8E">
        <w:rPr>
          <w:sz w:val="28"/>
          <w:szCs w:val="28"/>
        </w:rPr>
        <w:t>изменен</w:t>
      </w:r>
      <w:r w:rsidR="000A0E8E">
        <w:rPr>
          <w:sz w:val="28"/>
          <w:szCs w:val="28"/>
        </w:rPr>
        <w:t xml:space="preserve">ии стиля ведения урока, </w:t>
      </w:r>
      <w:r w:rsidRPr="000A0E8E">
        <w:rPr>
          <w:sz w:val="28"/>
          <w:szCs w:val="28"/>
        </w:rPr>
        <w:t>у меня возникло ощущение, что мои ученики изменились, изменилось их отношение к учебе и их  отношение  друг к другу. На каждом уроке я наблюдала за ними, применяя различные методы и приемы обучения, с целью изучения эффек</w:t>
      </w:r>
      <w:r w:rsidR="00374508" w:rsidRPr="000A0E8E">
        <w:rPr>
          <w:sz w:val="28"/>
          <w:szCs w:val="28"/>
        </w:rPr>
        <w:t xml:space="preserve">тивности внедрения инновационных технологий </w:t>
      </w:r>
      <w:r w:rsidRPr="000A0E8E">
        <w:rPr>
          <w:sz w:val="28"/>
          <w:szCs w:val="28"/>
        </w:rPr>
        <w:t>в образовательный процесс. Но самым главным для меня стал тот факт, что я тоже изменилась, и изменилось мое видение преподавания своего предмета. Я поняла, что п</w:t>
      </w:r>
      <w:r w:rsidR="000A0E8E">
        <w:rPr>
          <w:sz w:val="28"/>
          <w:szCs w:val="28"/>
        </w:rPr>
        <w:t xml:space="preserve">режде чем применить какую-либо </w:t>
      </w:r>
      <w:r w:rsidRPr="000A0E8E">
        <w:rPr>
          <w:sz w:val="28"/>
          <w:szCs w:val="28"/>
        </w:rPr>
        <w:t xml:space="preserve">стратегию или метод, нужно основательно продумать и проанализировать каждый свой шаг. </w:t>
      </w:r>
    </w:p>
    <w:p w:rsidR="005229DE" w:rsidRPr="0021784C" w:rsidRDefault="00374508" w:rsidP="000A0E8E">
      <w:pPr>
        <w:spacing w:before="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E8E">
        <w:rPr>
          <w:rFonts w:ascii="Times New Roman" w:hAnsi="Times New Roman"/>
          <w:sz w:val="28"/>
          <w:szCs w:val="28"/>
        </w:rPr>
        <w:t>Применяя инновационные методы в преподавании</w:t>
      </w:r>
      <w:r w:rsidR="004803D6" w:rsidRPr="000A0E8E">
        <w:rPr>
          <w:rFonts w:ascii="Times New Roman" w:hAnsi="Times New Roman"/>
          <w:sz w:val="28"/>
          <w:szCs w:val="28"/>
        </w:rPr>
        <w:t xml:space="preserve">, я увидела искры в глазах детей. </w:t>
      </w:r>
      <w:r w:rsidR="000A0E8E">
        <w:rPr>
          <w:rFonts w:ascii="Times New Roman" w:hAnsi="Times New Roman"/>
          <w:sz w:val="28"/>
          <w:szCs w:val="28"/>
        </w:rPr>
        <w:t xml:space="preserve">Они надеются, что их услышат и </w:t>
      </w:r>
      <w:r w:rsidR="004803D6" w:rsidRPr="000A0E8E">
        <w:rPr>
          <w:rFonts w:ascii="Times New Roman" w:hAnsi="Times New Roman"/>
          <w:sz w:val="28"/>
          <w:szCs w:val="28"/>
        </w:rPr>
        <w:t xml:space="preserve">дадут возможность высказаться. Активное участие учащихся в процессе урока позволило мне раскрыть своих детей по-новому. Исходя из результатов школьной практики, я сделала вывод, что внедрение новых технологий в обучение дает возможность развивать критическое мышление, коммуникативные навыки, творческие способности, </w:t>
      </w:r>
      <w:r w:rsidR="004803D6" w:rsidRPr="000A0E8E">
        <w:rPr>
          <w:rFonts w:ascii="Times New Roman" w:hAnsi="Times New Roman"/>
          <w:sz w:val="28"/>
          <w:szCs w:val="28"/>
        </w:rPr>
        <w:lastRenderedPageBreak/>
        <w:t xml:space="preserve">выявлять одаренных и талантливых детей, планировать дальнейшую работу по развитию эти качеств. </w:t>
      </w:r>
    </w:p>
    <w:sectPr w:rsidR="005229DE" w:rsidRPr="0021784C" w:rsidSect="000A0E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72AB"/>
    <w:multiLevelType w:val="hybridMultilevel"/>
    <w:tmpl w:val="CBC0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D6"/>
    <w:rsid w:val="000A0E8E"/>
    <w:rsid w:val="0021784C"/>
    <w:rsid w:val="00234C81"/>
    <w:rsid w:val="0027411B"/>
    <w:rsid w:val="002C161F"/>
    <w:rsid w:val="00374508"/>
    <w:rsid w:val="004803D6"/>
    <w:rsid w:val="005229DE"/>
    <w:rsid w:val="005F3789"/>
    <w:rsid w:val="009C18F1"/>
    <w:rsid w:val="00A11B02"/>
    <w:rsid w:val="00A72B9F"/>
    <w:rsid w:val="00BD22A6"/>
    <w:rsid w:val="00C91AD0"/>
    <w:rsid w:val="00E07791"/>
    <w:rsid w:val="00E1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03D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803D6"/>
  </w:style>
  <w:style w:type="paragraph" w:customStyle="1" w:styleId="Default">
    <w:name w:val="Default"/>
    <w:rsid w:val="00480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803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ody Text"/>
    <w:basedOn w:val="a"/>
    <w:link w:val="a6"/>
    <w:uiPriority w:val="99"/>
    <w:unhideWhenUsed/>
    <w:rsid w:val="0027411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Знак"/>
    <w:basedOn w:val="a0"/>
    <w:link w:val="a5"/>
    <w:uiPriority w:val="99"/>
    <w:rsid w:val="0027411B"/>
  </w:style>
  <w:style w:type="paragraph" w:customStyle="1" w:styleId="1">
    <w:name w:val="Обычный1"/>
    <w:uiPriority w:val="99"/>
    <w:rsid w:val="0027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1"/>
    <w:uiPriority w:val="99"/>
    <w:rsid w:val="0027411B"/>
    <w:pPr>
      <w:spacing w:line="300" w:lineRule="auto"/>
      <w:ind w:firstLine="720"/>
      <w:jc w:val="both"/>
    </w:pPr>
    <w:rPr>
      <w:rFonts w:ascii="Arial Narrow" w:hAnsi="Arial Narro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03D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803D6"/>
  </w:style>
  <w:style w:type="paragraph" w:customStyle="1" w:styleId="Default">
    <w:name w:val="Default"/>
    <w:rsid w:val="00480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803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ody Text"/>
    <w:basedOn w:val="a"/>
    <w:link w:val="a6"/>
    <w:uiPriority w:val="99"/>
    <w:unhideWhenUsed/>
    <w:rsid w:val="0027411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Знак"/>
    <w:basedOn w:val="a0"/>
    <w:link w:val="a5"/>
    <w:uiPriority w:val="99"/>
    <w:rsid w:val="0027411B"/>
  </w:style>
  <w:style w:type="paragraph" w:customStyle="1" w:styleId="1">
    <w:name w:val="Обычный1"/>
    <w:uiPriority w:val="99"/>
    <w:rsid w:val="0027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1"/>
    <w:uiPriority w:val="99"/>
    <w:rsid w:val="0027411B"/>
    <w:pPr>
      <w:spacing w:line="300" w:lineRule="auto"/>
      <w:ind w:firstLine="720"/>
      <w:jc w:val="both"/>
    </w:pPr>
    <w:rPr>
      <w:rFonts w:ascii="Arial Narrow" w:hAnsi="Arial Narro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SaboniS</cp:lastModifiedBy>
  <cp:revision>4</cp:revision>
  <dcterms:created xsi:type="dcterms:W3CDTF">2022-09-16T14:06:00Z</dcterms:created>
  <dcterms:modified xsi:type="dcterms:W3CDTF">2022-09-19T06:50:00Z</dcterms:modified>
</cp:coreProperties>
</file>